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007F" w:rsidRPr="000B5295" w:rsidRDefault="0016007F" w:rsidP="00A742DE">
      <w:pPr>
        <w:ind w:left="35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-342900</wp:posOffset>
                </wp:positionV>
                <wp:extent cx="4572000" cy="403860"/>
                <wp:effectExtent l="0" t="0" r="0" b="0"/>
                <wp:wrapNone/>
                <wp:docPr id="25" name="Поле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403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6258" w:rsidRPr="00893D7F" w:rsidRDefault="004C6258" w:rsidP="0016007F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Cs w:val="12"/>
                              </w:rPr>
                            </w:pPr>
                            <w:r w:rsidRPr="00893D7F">
                              <w:rPr>
                                <w:rFonts w:ascii="Monotype Corsiva" w:hAnsi="Monotype Corsiva"/>
                                <w:b/>
                              </w:rPr>
                              <w:t xml:space="preserve">Муниципальное </w:t>
                            </w:r>
                            <w:r>
                              <w:rPr>
                                <w:rFonts w:ascii="Monotype Corsiva" w:hAnsi="Monotype Corsiva"/>
                                <w:b/>
                              </w:rPr>
                              <w:t>бюджетное учреждение «Молодежный центр информационных технологий «Интеллект» города Покров»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5" o:spid="_x0000_s1026" type="#_x0000_t202" style="position:absolute;left:0;text-align:left;margin-left:90pt;margin-top:-27pt;width:5in;height:31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" stroked="f" strokeweight="0">
                <v:textbox inset="0,0,0,0">
                  <w:txbxContent>
                    <w:p w:rsidR="004C6258" w:rsidRPr="00893D7F" w:rsidRDefault="004C6258" w:rsidP="0016007F">
                      <w:pPr>
                        <w:jc w:val="center"/>
                        <w:rPr>
                          <w:rFonts w:ascii="Monotype Corsiva" w:hAnsi="Monotype Corsiva"/>
                          <w:b/>
                          <w:szCs w:val="12"/>
                        </w:rPr>
                      </w:pPr>
                      <w:r w:rsidRPr="00893D7F">
                        <w:rPr>
                          <w:rFonts w:ascii="Monotype Corsiva" w:hAnsi="Monotype Corsiva"/>
                          <w:b/>
                        </w:rPr>
                        <w:t xml:space="preserve">Муниципальное </w:t>
                      </w:r>
                      <w:r>
                        <w:rPr>
                          <w:rFonts w:ascii="Monotype Corsiva" w:hAnsi="Monotype Corsiva"/>
                          <w:b/>
                        </w:rPr>
                        <w:t>бюджетное учреждение «Молодежный центр информационных технологий «Интеллект» города Покров»</w:t>
                      </w:r>
                    </w:p>
                  </w:txbxContent>
                </v:textbox>
              </v:shape>
            </w:pict>
          </mc:Fallback>
        </mc:AlternateContent>
      </w:r>
      <w:r w:rsidR="004C6258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11.25pt;margin-top:-27pt;width:399.95pt;height:100pt;z-index:251661312;mso-position-horizontal-relative:text;mso-position-vertical-relative:text">
            <v:imagedata r:id="rId6" o:title="" grayscale="t"/>
          </v:shape>
          <o:OLEObject Type="Embed" ProgID="Photoshop.Image.7" ShapeID="_x0000_s1028" DrawAspect="Content" ObjectID="_1646809612" r:id="rId7">
            <o:FieldCodes>\s</o:FieldCodes>
          </o:OLEObject>
        </w:pict>
      </w:r>
    </w:p>
    <w:p w:rsidR="0016007F" w:rsidRPr="000B5295" w:rsidRDefault="0016007F" w:rsidP="00A742DE">
      <w:pPr>
        <w:ind w:left="2832"/>
        <w:jc w:val="both"/>
      </w:pPr>
    </w:p>
    <w:p w:rsidR="0016007F" w:rsidRPr="000B5295" w:rsidRDefault="0016007F" w:rsidP="00A742DE">
      <w:pPr>
        <w:ind w:left="2832"/>
        <w:jc w:val="both"/>
      </w:pPr>
    </w:p>
    <w:p w:rsidR="0016007F" w:rsidRPr="000B5295" w:rsidRDefault="0016007F" w:rsidP="00A742DE">
      <w:pPr>
        <w:ind w:left="2832"/>
        <w:jc w:val="both"/>
      </w:pPr>
    </w:p>
    <w:p w:rsidR="0016007F" w:rsidRPr="000B5295" w:rsidRDefault="0016007F" w:rsidP="00A742DE">
      <w:pPr>
        <w:ind w:left="2832"/>
        <w:jc w:val="both"/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63360" behindDoc="0" locked="0" layoutInCell="1" allowOverlap="1" wp14:anchorId="4B9E0B9C" wp14:editId="09304162">
                <wp:simplePos x="0" y="0"/>
                <wp:positionH relativeFrom="column">
                  <wp:posOffset>-121920</wp:posOffset>
                </wp:positionH>
                <wp:positionV relativeFrom="paragraph">
                  <wp:posOffset>131444</wp:posOffset>
                </wp:positionV>
                <wp:extent cx="5829300" cy="0"/>
                <wp:effectExtent l="0" t="19050" r="0" b="19050"/>
                <wp:wrapNone/>
                <wp:docPr id="24" name="Прямая соединительная линия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777777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4" o:spid="_x0000_s1026" style="position:absolute;z-index:251663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9.6pt,10.35pt" to="449.4pt,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" strokecolor="#777" strokeweight="3pt"/>
            </w:pict>
          </mc:Fallback>
        </mc:AlternateContent>
      </w:r>
    </w:p>
    <w:p w:rsidR="0016007F" w:rsidRPr="000B5295" w:rsidRDefault="0016007F" w:rsidP="00A742DE">
      <w:pPr>
        <w:ind w:left="2832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B48FAAF" wp14:editId="59C5DA3F">
                <wp:simplePos x="0" y="0"/>
                <wp:positionH relativeFrom="column">
                  <wp:posOffset>-228600</wp:posOffset>
                </wp:positionH>
                <wp:positionV relativeFrom="paragraph">
                  <wp:posOffset>5715</wp:posOffset>
                </wp:positionV>
                <wp:extent cx="5974080" cy="489585"/>
                <wp:effectExtent l="0" t="0" r="7620" b="5715"/>
                <wp:wrapNone/>
                <wp:docPr id="23" name="Прямоугольник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74080" cy="489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6258" w:rsidRPr="00965F53" w:rsidRDefault="004C6258" w:rsidP="0016007F">
                            <w:pPr>
                              <w:jc w:val="center"/>
                              <w:rPr>
                                <w:color w:val="80808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808080"/>
                                <w:sz w:val="18"/>
                                <w:szCs w:val="18"/>
                              </w:rPr>
                              <w:t xml:space="preserve">Молодежный центр информационных технологий  601120, Владимирская область, г. Покров, ул. </w:t>
                            </w:r>
                            <w:r>
                              <w:rPr>
                                <w:b/>
                                <w:bCs/>
                                <w:color w:val="808080"/>
                                <w:sz w:val="18"/>
                                <w:szCs w:val="18"/>
                                <w:lang w:val="en-US"/>
                              </w:rPr>
                              <w:t>III</w:t>
                            </w:r>
                            <w:r>
                              <w:rPr>
                                <w:b/>
                                <w:bCs/>
                                <w:color w:val="808080"/>
                                <w:sz w:val="18"/>
                                <w:szCs w:val="18"/>
                              </w:rPr>
                              <w:t xml:space="preserve"> Интернационала, 54.  ИНН – 3321016921  тел/факс: + 49243 61624, </w:t>
                            </w:r>
                            <w:r>
                              <w:rPr>
                                <w:b/>
                                <w:bCs/>
                                <w:color w:val="808080"/>
                                <w:sz w:val="18"/>
                                <w:szCs w:val="18"/>
                                <w:lang w:val="en-US"/>
                              </w:rPr>
                              <w:t>E</w:t>
                            </w:r>
                            <w:r>
                              <w:rPr>
                                <w:b/>
                                <w:bCs/>
                                <w:color w:val="808080"/>
                                <w:sz w:val="18"/>
                                <w:szCs w:val="18"/>
                              </w:rPr>
                              <w:t>-</w:t>
                            </w:r>
                            <w:r>
                              <w:rPr>
                                <w:b/>
                                <w:bCs/>
                                <w:color w:val="808080"/>
                                <w:sz w:val="18"/>
                                <w:szCs w:val="18"/>
                                <w:lang w:val="en-US"/>
                              </w:rPr>
                              <w:t>mail</w:t>
                            </w:r>
                            <w:r>
                              <w:rPr>
                                <w:b/>
                                <w:bCs/>
                                <w:color w:val="808080"/>
                                <w:sz w:val="18"/>
                                <w:szCs w:val="18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808080"/>
                                <w:sz w:val="18"/>
                                <w:szCs w:val="18"/>
                                <w:lang w:val="en-US"/>
                              </w:rPr>
                              <w:t>osb</w:t>
                            </w:r>
                            <w:proofErr w:type="spellEnd"/>
                            <w:r w:rsidRPr="00965F53">
                              <w:rPr>
                                <w:b/>
                                <w:bCs/>
                                <w:color w:val="808080"/>
                                <w:sz w:val="18"/>
                                <w:szCs w:val="18"/>
                              </w:rPr>
                              <w:t>_07@</w:t>
                            </w:r>
                            <w:r>
                              <w:rPr>
                                <w:b/>
                                <w:bCs/>
                                <w:color w:val="808080"/>
                                <w:sz w:val="18"/>
                                <w:szCs w:val="18"/>
                                <w:lang w:val="en-US"/>
                              </w:rPr>
                              <w:t>mail</w:t>
                            </w:r>
                            <w:r w:rsidRPr="00965F53">
                              <w:rPr>
                                <w:b/>
                                <w:bCs/>
                                <w:color w:val="808080"/>
                                <w:sz w:val="18"/>
                                <w:szCs w:val="18"/>
                              </w:rPr>
                              <w:t>.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808080"/>
                                <w:sz w:val="18"/>
                                <w:szCs w:val="18"/>
                                <w:lang w:val="en-US"/>
                              </w:rPr>
                              <w:t>ru</w:t>
                            </w:r>
                            <w:proofErr w:type="spellEnd"/>
                          </w:p>
                          <w:p w:rsidR="004C6258" w:rsidRDefault="004C6258" w:rsidP="0016007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27" style="position:absolute;left:0;text-align:left;margin-left:-18pt;margin-top:.45pt;width:470.4pt;height:38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" stroked="f">
                <v:textbox>
                  <w:txbxContent>
                    <w:p w:rsidR="004C6258" w:rsidRPr="00965F53" w:rsidRDefault="004C6258" w:rsidP="0016007F">
                      <w:pPr>
                        <w:jc w:val="center"/>
                        <w:rPr>
                          <w:color w:val="80808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color w:val="808080"/>
                          <w:sz w:val="18"/>
                          <w:szCs w:val="18"/>
                        </w:rPr>
                        <w:t xml:space="preserve">Молодежный центр информационных технологий  601120, Владимирская область, г. Покров, ул. </w:t>
                      </w:r>
                      <w:r>
                        <w:rPr>
                          <w:b/>
                          <w:bCs/>
                          <w:color w:val="808080"/>
                          <w:sz w:val="18"/>
                          <w:szCs w:val="18"/>
                          <w:lang w:val="en-US"/>
                        </w:rPr>
                        <w:t>III</w:t>
                      </w:r>
                      <w:r>
                        <w:rPr>
                          <w:b/>
                          <w:bCs/>
                          <w:color w:val="808080"/>
                          <w:sz w:val="18"/>
                          <w:szCs w:val="18"/>
                        </w:rPr>
                        <w:t xml:space="preserve"> Интернационала, 54.  ИНН – 3321016921  тел/факс: + 49243 61624, </w:t>
                      </w:r>
                      <w:r>
                        <w:rPr>
                          <w:b/>
                          <w:bCs/>
                          <w:color w:val="808080"/>
                          <w:sz w:val="18"/>
                          <w:szCs w:val="18"/>
                          <w:lang w:val="en-US"/>
                        </w:rPr>
                        <w:t>E</w:t>
                      </w:r>
                      <w:r>
                        <w:rPr>
                          <w:b/>
                          <w:bCs/>
                          <w:color w:val="808080"/>
                          <w:sz w:val="18"/>
                          <w:szCs w:val="18"/>
                        </w:rPr>
                        <w:t>-</w:t>
                      </w:r>
                      <w:r>
                        <w:rPr>
                          <w:b/>
                          <w:bCs/>
                          <w:color w:val="808080"/>
                          <w:sz w:val="18"/>
                          <w:szCs w:val="18"/>
                          <w:lang w:val="en-US"/>
                        </w:rPr>
                        <w:t>mail</w:t>
                      </w:r>
                      <w:r>
                        <w:rPr>
                          <w:b/>
                          <w:bCs/>
                          <w:color w:val="808080"/>
                          <w:sz w:val="18"/>
                          <w:szCs w:val="18"/>
                        </w:rPr>
                        <w:t xml:space="preserve">: </w:t>
                      </w:r>
                      <w:proofErr w:type="spellStart"/>
                      <w:r>
                        <w:rPr>
                          <w:b/>
                          <w:bCs/>
                          <w:color w:val="808080"/>
                          <w:sz w:val="18"/>
                          <w:szCs w:val="18"/>
                          <w:lang w:val="en-US"/>
                        </w:rPr>
                        <w:t>osb</w:t>
                      </w:r>
                      <w:proofErr w:type="spellEnd"/>
                      <w:r w:rsidRPr="00965F53">
                        <w:rPr>
                          <w:b/>
                          <w:bCs/>
                          <w:color w:val="808080"/>
                          <w:sz w:val="18"/>
                          <w:szCs w:val="18"/>
                        </w:rPr>
                        <w:t>_07@</w:t>
                      </w:r>
                      <w:r>
                        <w:rPr>
                          <w:b/>
                          <w:bCs/>
                          <w:color w:val="808080"/>
                          <w:sz w:val="18"/>
                          <w:szCs w:val="18"/>
                          <w:lang w:val="en-US"/>
                        </w:rPr>
                        <w:t>mail</w:t>
                      </w:r>
                      <w:r w:rsidRPr="00965F53">
                        <w:rPr>
                          <w:b/>
                          <w:bCs/>
                          <w:color w:val="808080"/>
                          <w:sz w:val="18"/>
                          <w:szCs w:val="18"/>
                        </w:rPr>
                        <w:t>.</w:t>
                      </w:r>
                      <w:proofErr w:type="spellStart"/>
                      <w:r>
                        <w:rPr>
                          <w:b/>
                          <w:bCs/>
                          <w:color w:val="808080"/>
                          <w:sz w:val="18"/>
                          <w:szCs w:val="18"/>
                          <w:lang w:val="en-US"/>
                        </w:rPr>
                        <w:t>ru</w:t>
                      </w:r>
                      <w:proofErr w:type="spellEnd"/>
                    </w:p>
                    <w:p w:rsidR="004C6258" w:rsidRDefault="004C6258" w:rsidP="0016007F"/>
                  </w:txbxContent>
                </v:textbox>
              </v:rect>
            </w:pict>
          </mc:Fallback>
        </mc:AlternateContent>
      </w:r>
    </w:p>
    <w:p w:rsidR="0016007F" w:rsidRDefault="0016007F" w:rsidP="00A742DE">
      <w:pPr>
        <w:jc w:val="both"/>
        <w:rPr>
          <w:sz w:val="32"/>
          <w:szCs w:val="32"/>
        </w:rPr>
      </w:pPr>
    </w:p>
    <w:p w:rsidR="0016007F" w:rsidRDefault="0016007F" w:rsidP="00A742DE">
      <w:pPr>
        <w:shd w:val="clear" w:color="auto" w:fill="FFFFFF"/>
        <w:spacing w:line="294" w:lineRule="atLeast"/>
        <w:jc w:val="both"/>
        <w:rPr>
          <w:b/>
          <w:bCs/>
          <w:caps/>
          <w:color w:val="000000"/>
        </w:rPr>
      </w:pPr>
    </w:p>
    <w:p w:rsidR="0016007F" w:rsidRPr="000B5295" w:rsidRDefault="0016007F" w:rsidP="00A742DE">
      <w:pPr>
        <w:shd w:val="clear" w:color="auto" w:fill="FFFFFF"/>
        <w:spacing w:line="294" w:lineRule="atLeast"/>
        <w:jc w:val="both"/>
        <w:rPr>
          <w:rFonts w:ascii="Open Sans" w:hAnsi="Open Sans"/>
          <w:caps/>
          <w:color w:val="000000"/>
          <w:sz w:val="21"/>
          <w:szCs w:val="21"/>
        </w:rPr>
      </w:pPr>
      <w:r w:rsidRPr="000B5295">
        <w:rPr>
          <w:b/>
          <w:bCs/>
          <w:caps/>
          <w:color w:val="000000"/>
        </w:rPr>
        <w:t>УТВЕРЖДАЮ</w:t>
      </w:r>
    </w:p>
    <w:p w:rsidR="0016007F" w:rsidRPr="000B5295" w:rsidRDefault="0016007F" w:rsidP="00A742DE">
      <w:pPr>
        <w:shd w:val="clear" w:color="auto" w:fill="FFFFFF"/>
        <w:spacing w:line="294" w:lineRule="atLeast"/>
        <w:jc w:val="both"/>
        <w:rPr>
          <w:rFonts w:ascii="Open Sans" w:hAnsi="Open Sans"/>
          <w:color w:val="000000"/>
          <w:sz w:val="21"/>
          <w:szCs w:val="21"/>
        </w:rPr>
      </w:pPr>
      <w:r w:rsidRPr="000B5295">
        <w:rPr>
          <w:color w:val="000000"/>
          <w:sz w:val="27"/>
          <w:szCs w:val="27"/>
        </w:rPr>
        <w:t>Директор МБУ МЦИТ</w:t>
      </w:r>
    </w:p>
    <w:p w:rsidR="0016007F" w:rsidRPr="000B5295" w:rsidRDefault="0016007F" w:rsidP="00A742DE">
      <w:pPr>
        <w:shd w:val="clear" w:color="auto" w:fill="FFFFFF"/>
        <w:spacing w:line="294" w:lineRule="atLeast"/>
        <w:jc w:val="both"/>
        <w:rPr>
          <w:rFonts w:ascii="Open Sans" w:hAnsi="Open Sans"/>
          <w:color w:val="000000"/>
          <w:sz w:val="21"/>
          <w:szCs w:val="21"/>
        </w:rPr>
      </w:pPr>
      <w:r w:rsidRPr="000B5295">
        <w:rPr>
          <w:color w:val="000000"/>
          <w:sz w:val="27"/>
          <w:szCs w:val="27"/>
        </w:rPr>
        <w:t>«Интеллект»</w:t>
      </w:r>
    </w:p>
    <w:p w:rsidR="0016007F" w:rsidRPr="000B5295" w:rsidRDefault="0016007F" w:rsidP="00A742DE">
      <w:pPr>
        <w:shd w:val="clear" w:color="auto" w:fill="FFFFFF"/>
        <w:spacing w:line="294" w:lineRule="atLeast"/>
        <w:jc w:val="both"/>
        <w:rPr>
          <w:rFonts w:ascii="Open Sans" w:hAnsi="Open Sans"/>
          <w:color w:val="000000"/>
          <w:sz w:val="21"/>
          <w:szCs w:val="21"/>
        </w:rPr>
      </w:pPr>
      <w:proofErr w:type="spellStart"/>
      <w:r w:rsidRPr="000B5295">
        <w:rPr>
          <w:color w:val="000000"/>
          <w:sz w:val="27"/>
          <w:szCs w:val="27"/>
        </w:rPr>
        <w:t>В.П.Захарова</w:t>
      </w:r>
      <w:proofErr w:type="spellEnd"/>
    </w:p>
    <w:p w:rsidR="0016007F" w:rsidRPr="00653A29" w:rsidRDefault="0016007F" w:rsidP="00A742DE">
      <w:pPr>
        <w:shd w:val="clear" w:color="auto" w:fill="FFFFFF"/>
        <w:spacing w:line="294" w:lineRule="atLeast"/>
        <w:jc w:val="both"/>
        <w:rPr>
          <w:caps/>
          <w:color w:val="000000"/>
          <w:sz w:val="27"/>
          <w:szCs w:val="27"/>
        </w:rPr>
      </w:pPr>
    </w:p>
    <w:p w:rsidR="0016007F" w:rsidRPr="00653A29" w:rsidRDefault="0016007F" w:rsidP="00965F53">
      <w:pPr>
        <w:shd w:val="clear" w:color="auto" w:fill="FFFFFF"/>
        <w:spacing w:line="294" w:lineRule="atLeast"/>
        <w:jc w:val="center"/>
        <w:rPr>
          <w:caps/>
          <w:color w:val="000000"/>
          <w:sz w:val="27"/>
          <w:szCs w:val="27"/>
        </w:rPr>
      </w:pPr>
      <w:r w:rsidRPr="00653A29">
        <w:rPr>
          <w:caps/>
          <w:color w:val="000000"/>
          <w:sz w:val="27"/>
          <w:szCs w:val="27"/>
        </w:rPr>
        <w:t>ПРОГРАММА</w:t>
      </w:r>
    </w:p>
    <w:p w:rsidR="0016007F" w:rsidRPr="00653A29" w:rsidRDefault="0016007F" w:rsidP="00965F53">
      <w:pPr>
        <w:shd w:val="clear" w:color="auto" w:fill="FFFFFF"/>
        <w:spacing w:line="294" w:lineRule="atLeast"/>
        <w:jc w:val="center"/>
        <w:rPr>
          <w:rFonts w:ascii="Open Sans" w:hAnsi="Open Sans"/>
          <w:caps/>
          <w:color w:val="000000"/>
          <w:sz w:val="21"/>
          <w:szCs w:val="21"/>
        </w:rPr>
      </w:pPr>
      <w:r w:rsidRPr="00653A29">
        <w:rPr>
          <w:color w:val="000000"/>
          <w:sz w:val="27"/>
          <w:szCs w:val="27"/>
        </w:rPr>
        <w:t>для дистанционного изучения курса</w:t>
      </w:r>
    </w:p>
    <w:p w:rsidR="0016007F" w:rsidRPr="00653A29" w:rsidRDefault="0016007F" w:rsidP="00965F53">
      <w:pPr>
        <w:shd w:val="clear" w:color="auto" w:fill="FFFFFF"/>
        <w:spacing w:line="294" w:lineRule="atLeast"/>
        <w:jc w:val="center"/>
        <w:rPr>
          <w:rFonts w:ascii="Open Sans" w:hAnsi="Open Sans"/>
          <w:caps/>
          <w:color w:val="000000"/>
          <w:sz w:val="21"/>
          <w:szCs w:val="21"/>
        </w:rPr>
      </w:pPr>
    </w:p>
    <w:p w:rsidR="0016007F" w:rsidRPr="00653A29" w:rsidRDefault="0016007F" w:rsidP="00965F53">
      <w:pPr>
        <w:shd w:val="clear" w:color="auto" w:fill="FFFFFF"/>
        <w:spacing w:line="294" w:lineRule="atLeast"/>
        <w:jc w:val="center"/>
        <w:rPr>
          <w:rFonts w:ascii="Open Sans" w:hAnsi="Open Sans"/>
          <w:caps/>
          <w:color w:val="000000"/>
          <w:sz w:val="36"/>
          <w:szCs w:val="36"/>
        </w:rPr>
      </w:pPr>
      <w:r w:rsidRPr="00653A29">
        <w:rPr>
          <w:b/>
          <w:color w:val="000000"/>
          <w:sz w:val="36"/>
          <w:szCs w:val="36"/>
        </w:rPr>
        <w:t>«</w:t>
      </w:r>
      <w:r>
        <w:rPr>
          <w:b/>
          <w:color w:val="000000"/>
          <w:sz w:val="36"/>
          <w:szCs w:val="36"/>
        </w:rPr>
        <w:t>Основы компьютерной</w:t>
      </w:r>
      <w:r w:rsidRPr="00653A29">
        <w:rPr>
          <w:b/>
          <w:color w:val="000000"/>
          <w:sz w:val="36"/>
          <w:szCs w:val="36"/>
        </w:rPr>
        <w:t xml:space="preserve"> грамотност</w:t>
      </w:r>
      <w:r>
        <w:rPr>
          <w:b/>
          <w:color w:val="000000"/>
          <w:sz w:val="36"/>
          <w:szCs w:val="36"/>
        </w:rPr>
        <w:t>и</w:t>
      </w:r>
      <w:r w:rsidRPr="00653A29">
        <w:rPr>
          <w:b/>
          <w:color w:val="000000"/>
          <w:sz w:val="36"/>
          <w:szCs w:val="36"/>
        </w:rPr>
        <w:t>»</w:t>
      </w:r>
    </w:p>
    <w:p w:rsidR="0016007F" w:rsidRPr="00653A29" w:rsidRDefault="0016007F" w:rsidP="00965F53">
      <w:pPr>
        <w:shd w:val="clear" w:color="auto" w:fill="FFFFFF"/>
        <w:spacing w:line="294" w:lineRule="atLeast"/>
        <w:jc w:val="center"/>
        <w:rPr>
          <w:rFonts w:ascii="Open Sans" w:hAnsi="Open Sans"/>
          <w:caps/>
          <w:color w:val="000000"/>
          <w:sz w:val="21"/>
          <w:szCs w:val="21"/>
        </w:rPr>
      </w:pPr>
    </w:p>
    <w:p w:rsidR="0016007F" w:rsidRPr="00653A29" w:rsidRDefault="0016007F" w:rsidP="00965F53">
      <w:pPr>
        <w:shd w:val="clear" w:color="auto" w:fill="FFFFFF"/>
        <w:spacing w:line="294" w:lineRule="atLeast"/>
        <w:jc w:val="center"/>
        <w:rPr>
          <w:rFonts w:ascii="Open Sans" w:hAnsi="Open Sans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д</w:t>
      </w:r>
      <w:r w:rsidRPr="00653A29">
        <w:rPr>
          <w:color w:val="000000"/>
          <w:sz w:val="27"/>
          <w:szCs w:val="27"/>
        </w:rPr>
        <w:t xml:space="preserve">ля </w:t>
      </w:r>
      <w:r>
        <w:rPr>
          <w:color w:val="000000"/>
          <w:sz w:val="27"/>
          <w:szCs w:val="27"/>
        </w:rPr>
        <w:t>дет</w:t>
      </w:r>
      <w:r w:rsidRPr="00653A29">
        <w:rPr>
          <w:color w:val="000000"/>
          <w:sz w:val="27"/>
          <w:szCs w:val="27"/>
        </w:rPr>
        <w:t>ей</w:t>
      </w:r>
    </w:p>
    <w:p w:rsidR="0016007F" w:rsidRPr="00653A29" w:rsidRDefault="0016007F" w:rsidP="00965F53">
      <w:pPr>
        <w:shd w:val="clear" w:color="auto" w:fill="FFFFFF"/>
        <w:spacing w:line="294" w:lineRule="atLeast"/>
        <w:jc w:val="center"/>
        <w:rPr>
          <w:color w:val="000000"/>
          <w:sz w:val="27"/>
          <w:szCs w:val="27"/>
        </w:rPr>
      </w:pPr>
      <w:r w:rsidRPr="00653A29">
        <w:rPr>
          <w:color w:val="000000"/>
          <w:sz w:val="27"/>
          <w:szCs w:val="27"/>
        </w:rPr>
        <w:t xml:space="preserve">Возраст слушателей – </w:t>
      </w:r>
      <w:r>
        <w:rPr>
          <w:color w:val="000000"/>
          <w:sz w:val="27"/>
          <w:szCs w:val="27"/>
        </w:rPr>
        <w:t xml:space="preserve">дети младшего школьного </w:t>
      </w:r>
      <w:r w:rsidRPr="00653A29">
        <w:rPr>
          <w:color w:val="000000"/>
          <w:sz w:val="27"/>
          <w:szCs w:val="27"/>
        </w:rPr>
        <w:t>возраста</w:t>
      </w:r>
    </w:p>
    <w:p w:rsidR="0016007F" w:rsidRPr="00653A29" w:rsidRDefault="0016007F" w:rsidP="00965F53">
      <w:pPr>
        <w:shd w:val="clear" w:color="auto" w:fill="FFFFFF"/>
        <w:spacing w:line="294" w:lineRule="atLeast"/>
        <w:jc w:val="center"/>
        <w:rPr>
          <w:color w:val="000000"/>
          <w:sz w:val="27"/>
          <w:szCs w:val="27"/>
        </w:rPr>
      </w:pPr>
      <w:r w:rsidRPr="00653A29">
        <w:rPr>
          <w:color w:val="000000"/>
          <w:sz w:val="27"/>
          <w:szCs w:val="27"/>
        </w:rPr>
        <w:t xml:space="preserve">Срок реализации – </w:t>
      </w:r>
      <w:r>
        <w:rPr>
          <w:color w:val="000000"/>
          <w:sz w:val="27"/>
          <w:szCs w:val="27"/>
        </w:rPr>
        <w:t>72</w:t>
      </w:r>
      <w:r w:rsidRPr="00653A29">
        <w:rPr>
          <w:color w:val="000000"/>
          <w:sz w:val="27"/>
          <w:szCs w:val="27"/>
        </w:rPr>
        <w:t xml:space="preserve"> часа</w:t>
      </w:r>
    </w:p>
    <w:p w:rsidR="0016007F" w:rsidRDefault="0016007F" w:rsidP="00965F53">
      <w:pPr>
        <w:shd w:val="clear" w:color="auto" w:fill="FFFFFF"/>
        <w:spacing w:line="294" w:lineRule="atLeast"/>
        <w:jc w:val="center"/>
        <w:rPr>
          <w:color w:val="000000"/>
          <w:sz w:val="27"/>
          <w:szCs w:val="27"/>
        </w:rPr>
      </w:pPr>
      <w:r w:rsidRPr="00653A29">
        <w:rPr>
          <w:color w:val="000000"/>
          <w:sz w:val="27"/>
          <w:szCs w:val="27"/>
        </w:rPr>
        <w:t>Автор-составитель:</w:t>
      </w:r>
    </w:p>
    <w:p w:rsidR="002640A5" w:rsidRPr="00653A29" w:rsidRDefault="002640A5" w:rsidP="00965F53">
      <w:pPr>
        <w:shd w:val="clear" w:color="auto" w:fill="FFFFFF"/>
        <w:spacing w:line="294" w:lineRule="atLeast"/>
        <w:jc w:val="center"/>
        <w:rPr>
          <w:rFonts w:ascii="Open Sans" w:hAnsi="Open Sans"/>
          <w:color w:val="000000"/>
          <w:sz w:val="21"/>
          <w:szCs w:val="21"/>
        </w:rPr>
      </w:pPr>
      <w:bookmarkStart w:id="0" w:name="_GoBack"/>
      <w:bookmarkEnd w:id="0"/>
    </w:p>
    <w:p w:rsidR="0016007F" w:rsidRPr="00653A29" w:rsidRDefault="0016007F" w:rsidP="00DE3218">
      <w:pPr>
        <w:shd w:val="clear" w:color="auto" w:fill="FFFFFF"/>
        <w:spacing w:line="294" w:lineRule="atLeast"/>
        <w:ind w:left="5664"/>
        <w:jc w:val="both"/>
        <w:rPr>
          <w:rFonts w:ascii="Open Sans" w:hAnsi="Open Sans"/>
          <w:color w:val="000000"/>
          <w:sz w:val="21"/>
          <w:szCs w:val="21"/>
        </w:rPr>
      </w:pPr>
      <w:r w:rsidRPr="00653A29">
        <w:rPr>
          <w:color w:val="000000"/>
          <w:sz w:val="27"/>
          <w:szCs w:val="27"/>
        </w:rPr>
        <w:t>Белякова Елена Николаевна</w:t>
      </w:r>
    </w:p>
    <w:p w:rsidR="00DE3218" w:rsidRDefault="0016007F" w:rsidP="00DE3218">
      <w:pPr>
        <w:shd w:val="clear" w:color="auto" w:fill="FFFFFF"/>
        <w:spacing w:line="294" w:lineRule="atLeast"/>
        <w:ind w:left="5664"/>
        <w:jc w:val="both"/>
        <w:rPr>
          <w:color w:val="000000"/>
          <w:sz w:val="27"/>
          <w:szCs w:val="27"/>
        </w:rPr>
      </w:pPr>
      <w:r w:rsidRPr="00653A29">
        <w:rPr>
          <w:color w:val="000000"/>
          <w:sz w:val="27"/>
          <w:szCs w:val="27"/>
        </w:rPr>
        <w:t xml:space="preserve">Руководитель </w:t>
      </w:r>
    </w:p>
    <w:p w:rsidR="0016007F" w:rsidRPr="00653A29" w:rsidRDefault="0016007F" w:rsidP="00DE3218">
      <w:pPr>
        <w:shd w:val="clear" w:color="auto" w:fill="FFFFFF"/>
        <w:spacing w:line="294" w:lineRule="atLeast"/>
        <w:ind w:left="5664"/>
        <w:jc w:val="both"/>
        <w:rPr>
          <w:rFonts w:ascii="Open Sans" w:hAnsi="Open Sans"/>
          <w:color w:val="000000"/>
          <w:sz w:val="21"/>
          <w:szCs w:val="21"/>
        </w:rPr>
      </w:pPr>
      <w:r w:rsidRPr="00653A29">
        <w:rPr>
          <w:color w:val="000000"/>
          <w:sz w:val="27"/>
          <w:szCs w:val="27"/>
        </w:rPr>
        <w:t>клуба по интересам</w:t>
      </w:r>
    </w:p>
    <w:p w:rsidR="0016007F" w:rsidRPr="00653A29" w:rsidRDefault="0016007F" w:rsidP="00DE3218">
      <w:pPr>
        <w:shd w:val="clear" w:color="auto" w:fill="FFFFFF"/>
        <w:spacing w:line="294" w:lineRule="atLeast"/>
        <w:ind w:left="5664"/>
        <w:jc w:val="both"/>
        <w:rPr>
          <w:rFonts w:ascii="Open Sans" w:hAnsi="Open Sans"/>
          <w:color w:val="000000"/>
          <w:sz w:val="21"/>
          <w:szCs w:val="21"/>
        </w:rPr>
      </w:pPr>
      <w:r w:rsidRPr="00653A29">
        <w:rPr>
          <w:color w:val="000000"/>
          <w:sz w:val="27"/>
          <w:szCs w:val="27"/>
        </w:rPr>
        <w:t>МБУ МЦИТ «Интеллект»</w:t>
      </w:r>
    </w:p>
    <w:p w:rsidR="0016007F" w:rsidRPr="00653A29" w:rsidRDefault="0016007F" w:rsidP="00DE3218">
      <w:pPr>
        <w:shd w:val="clear" w:color="auto" w:fill="FFFFFF"/>
        <w:spacing w:line="294" w:lineRule="atLeast"/>
        <w:ind w:left="708"/>
        <w:jc w:val="both"/>
        <w:rPr>
          <w:rFonts w:ascii="Open Sans" w:hAnsi="Open Sans"/>
          <w:color w:val="000000"/>
          <w:sz w:val="21"/>
          <w:szCs w:val="21"/>
        </w:rPr>
      </w:pPr>
    </w:p>
    <w:p w:rsidR="0016007F" w:rsidRDefault="0016007F" w:rsidP="00A742DE">
      <w:pPr>
        <w:jc w:val="both"/>
        <w:rPr>
          <w:sz w:val="32"/>
          <w:szCs w:val="32"/>
        </w:rPr>
      </w:pPr>
    </w:p>
    <w:p w:rsidR="0016007F" w:rsidRDefault="0016007F" w:rsidP="00A742DE">
      <w:pPr>
        <w:pStyle w:val="3"/>
        <w:numPr>
          <w:ilvl w:val="0"/>
          <w:numId w:val="10"/>
        </w:numPr>
        <w:jc w:val="both"/>
        <w:rPr>
          <w:sz w:val="32"/>
          <w:szCs w:val="32"/>
        </w:rPr>
      </w:pPr>
      <w:r w:rsidRPr="00F94596">
        <w:rPr>
          <w:sz w:val="32"/>
          <w:szCs w:val="32"/>
        </w:rPr>
        <w:t>ПОЯСНИТЕЛЬНАЯ ЗАПИСКА</w:t>
      </w:r>
    </w:p>
    <w:p w:rsidR="0016007F" w:rsidRDefault="0016007F" w:rsidP="00A742DE">
      <w:pPr>
        <w:pStyle w:val="a3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251659264" behindDoc="0" locked="0" layoutInCell="1" allowOverlap="0" wp14:anchorId="16529874" wp14:editId="79AF4D63">
                <wp:simplePos x="0" y="0"/>
                <wp:positionH relativeFrom="column">
                  <wp:align>left</wp:align>
                </wp:positionH>
                <wp:positionV relativeFrom="line">
                  <wp:posOffset>0</wp:posOffset>
                </wp:positionV>
                <wp:extent cx="304800" cy="304800"/>
                <wp:effectExtent l="3810" t="0" r="0" b="3810"/>
                <wp:wrapSquare wrapText="bothSides"/>
                <wp:docPr id="22" name="Прямоугольник 22" descr="eksp%5Cpic1_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26" alt="Описание: eksp%5Cpic1_1" style="position:absolute;margin-left:0;margin-top:0;width:24pt;height:24pt;z-index:251659264;visibility:visible;mso-wrap-style:square;mso-width-percent:0;mso-height-percent:0;mso-wrap-distance-left:0;mso-wrap-distance-top:0;mso-wrap-distance-right:0;mso-wrap-distance-bottom:0;mso-position-horizontal:lef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MzNGb+wCAADgBQAADgAAAAAA&#10;AAAAAAAAAAAuAgAAZHJzL2Uyb0RvYy54bWxQSwECLQAUAAYACAAAACEATKDpLNgAAAADAQAADwAA&#10;AAAAAAAAAAAAAABGBQAAZHJzL2Rvd25yZXYueG1sUEsFBgAAAAAEAAQA8wAAAEsGAAAAAA==&#10;" o:allowoverlap="f" filled="f" stroked="f">
                <o:lock v:ext="edit" aspectratio="t"/>
                <w10:wrap type="square" anchory="line"/>
              </v:rect>
            </w:pict>
          </mc:Fallback>
        </mc:AlternateContent>
      </w:r>
      <w:r>
        <w:t xml:space="preserve">   Компьютеры прочно вошли в повседневную жизнь практически каждого человека. Умение работать с компьютером  необходимо для получения образования и, в дальнейшем, престижной работы. </w:t>
      </w:r>
    </w:p>
    <w:p w:rsidR="0016007F" w:rsidRPr="00DA47BD" w:rsidRDefault="0016007F" w:rsidP="00A742DE">
      <w:pPr>
        <w:pStyle w:val="3"/>
        <w:jc w:val="both"/>
        <w:rPr>
          <w:b w:val="0"/>
          <w:sz w:val="24"/>
          <w:szCs w:val="24"/>
        </w:rPr>
      </w:pPr>
      <w:r w:rsidRPr="00DA47BD">
        <w:rPr>
          <w:b w:val="0"/>
          <w:sz w:val="24"/>
          <w:szCs w:val="24"/>
        </w:rPr>
        <w:t xml:space="preserve">Программа </w:t>
      </w:r>
      <w:r w:rsidRPr="00DA47BD">
        <w:rPr>
          <w:sz w:val="24"/>
          <w:szCs w:val="24"/>
        </w:rPr>
        <w:t>«</w:t>
      </w:r>
      <w:r>
        <w:rPr>
          <w:sz w:val="24"/>
          <w:szCs w:val="24"/>
        </w:rPr>
        <w:t>Основы компьютерной грамотности</w:t>
      </w:r>
      <w:r w:rsidRPr="00DA47BD">
        <w:rPr>
          <w:sz w:val="24"/>
          <w:szCs w:val="24"/>
        </w:rPr>
        <w:t>»</w:t>
      </w:r>
      <w:r w:rsidRPr="00DA47BD">
        <w:rPr>
          <w:b w:val="0"/>
          <w:sz w:val="24"/>
          <w:szCs w:val="24"/>
        </w:rPr>
        <w:t xml:space="preserve"> даёт такой шанс каждому ребёнку, предлагая ему в интересной и увлекательной форме окунуться в загадочный мир информатики.</w:t>
      </w:r>
      <w:r>
        <w:rPr>
          <w:b w:val="0"/>
          <w:sz w:val="24"/>
          <w:szCs w:val="24"/>
        </w:rPr>
        <w:t xml:space="preserve"> При обучении детей мы будем руководствоваться девизом:</w:t>
      </w:r>
      <w:r w:rsidRPr="00DA47BD">
        <w:rPr>
          <w:b w:val="0"/>
          <w:sz w:val="24"/>
          <w:szCs w:val="24"/>
        </w:rPr>
        <w:t xml:space="preserve">      </w:t>
      </w:r>
    </w:p>
    <w:tbl>
      <w:tblPr>
        <w:tblW w:w="5050" w:type="pct"/>
        <w:tblCellSpacing w:w="15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9444"/>
        <w:gridCol w:w="95"/>
      </w:tblGrid>
      <w:tr w:rsidR="0016007F" w:rsidRPr="00544B9B" w:rsidTr="004C6258">
        <w:trPr>
          <w:tblCellSpacing w:w="15" w:type="dxa"/>
        </w:trPr>
        <w:tc>
          <w:tcPr>
            <w:tcW w:w="4927" w:type="pct"/>
            <w:shd w:val="clear" w:color="auto" w:fill="auto"/>
            <w:vAlign w:val="center"/>
          </w:tcPr>
          <w:p w:rsidR="0016007F" w:rsidRPr="00544B9B" w:rsidRDefault="0016007F" w:rsidP="00A742DE">
            <w:pPr>
              <w:jc w:val="both"/>
              <w:rPr>
                <w:b/>
                <w:i/>
              </w:rPr>
            </w:pPr>
            <w:r w:rsidRPr="00544B9B">
              <w:rPr>
                <w:b/>
                <w:i/>
              </w:rPr>
              <w:t xml:space="preserve">«Компьютер – помощник в учебе, товарищ по играм!» </w:t>
            </w:r>
          </w:p>
        </w:tc>
        <w:tc>
          <w:tcPr>
            <w:tcW w:w="26" w:type="pct"/>
            <w:shd w:val="clear" w:color="auto" w:fill="auto"/>
            <w:vAlign w:val="center"/>
          </w:tcPr>
          <w:p w:rsidR="0016007F" w:rsidRPr="00544B9B" w:rsidRDefault="0016007F" w:rsidP="00A742DE">
            <w:pPr>
              <w:jc w:val="both"/>
              <w:rPr>
                <w:b/>
                <w:i/>
              </w:rPr>
            </w:pPr>
            <w:r>
              <w:rPr>
                <w:b/>
                <w:i/>
                <w:noProof/>
              </w:rPr>
              <mc:AlternateContent>
                <mc:Choice Requires="wps">
                  <w:drawing>
                    <wp:inline distT="0" distB="0" distL="0" distR="0" wp14:anchorId="5538D875" wp14:editId="00D4E656">
                      <wp:extent cx="304800" cy="304800"/>
                      <wp:effectExtent l="0" t="0" r="0" b="0"/>
                      <wp:docPr id="15" name="Прямоугольник 15" descr="eksp%5Cpic1_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15" o:spid="_x0000_s1026" alt="Описание: eksp%5Cpic1_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Aby7Ii6wIAAOAFAAAOAAAAAAAA&#10;AAAAAAAAAC4CAABkcnMvZTJvRG9jLnhtbFBLAQItABQABgAIAAAAIQBMoOks2AAAAAMBAAAPAAAA&#10;AAAAAAAAAAAAAEUFAABkcnMvZG93bnJldi54bWxQSwUGAAAAAAQABADzAAAASg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:rsidR="0016007F" w:rsidRDefault="0016007F" w:rsidP="00A742DE">
      <w:pPr>
        <w:pStyle w:val="3"/>
        <w:jc w:val="both"/>
        <w:rPr>
          <w:b w:val="0"/>
          <w:sz w:val="24"/>
          <w:szCs w:val="24"/>
        </w:rPr>
      </w:pPr>
    </w:p>
    <w:p w:rsidR="0016007F" w:rsidRDefault="0016007F" w:rsidP="00A742DE">
      <w:pPr>
        <w:jc w:val="both"/>
      </w:pPr>
      <w:r>
        <w:rPr>
          <w:b/>
        </w:rPr>
        <w:t>Программа</w:t>
      </w:r>
      <w:r w:rsidRPr="000708A3">
        <w:rPr>
          <w:b/>
        </w:rPr>
        <w:t xml:space="preserve"> ориентирован</w:t>
      </w:r>
      <w:r>
        <w:rPr>
          <w:b/>
        </w:rPr>
        <w:t>а</w:t>
      </w:r>
      <w:r w:rsidRPr="000708A3">
        <w:t xml:space="preserve">: на детей, не имеющих навыка работы на </w:t>
      </w:r>
      <w:r>
        <w:t>ПК. Для наиболее лучшего усвоения программы рекомендовано проводить з</w:t>
      </w:r>
      <w:r w:rsidRPr="000708A3">
        <w:t>анятия</w:t>
      </w:r>
      <w:r>
        <w:t xml:space="preserve"> два</w:t>
      </w:r>
      <w:r w:rsidRPr="000708A3">
        <w:t xml:space="preserve"> раз</w:t>
      </w:r>
      <w:r>
        <w:t>а</w:t>
      </w:r>
      <w:r w:rsidRPr="000708A3">
        <w:t xml:space="preserve"> в неделю по 1 академическому часу.</w:t>
      </w:r>
    </w:p>
    <w:p w:rsidR="0016007F" w:rsidRPr="000708A3" w:rsidRDefault="0016007F" w:rsidP="00A742DE">
      <w:pPr>
        <w:ind w:firstLine="720"/>
        <w:jc w:val="both"/>
      </w:pPr>
    </w:p>
    <w:p w:rsidR="0016007F" w:rsidRPr="00DA47BD" w:rsidRDefault="0016007F" w:rsidP="00A742DE">
      <w:pPr>
        <w:pStyle w:val="3"/>
        <w:jc w:val="both"/>
        <w:rPr>
          <w:b w:val="0"/>
          <w:sz w:val="24"/>
          <w:szCs w:val="24"/>
        </w:rPr>
      </w:pPr>
    </w:p>
    <w:p w:rsidR="0016007F" w:rsidRDefault="0016007F" w:rsidP="00A742DE">
      <w:pPr>
        <w:pStyle w:val="3"/>
        <w:ind w:left="360"/>
        <w:jc w:val="both"/>
        <w:rPr>
          <w:sz w:val="32"/>
          <w:szCs w:val="32"/>
        </w:rPr>
      </w:pPr>
    </w:p>
    <w:p w:rsidR="0016007F" w:rsidRPr="00F94596" w:rsidRDefault="0016007F" w:rsidP="00A742DE">
      <w:pPr>
        <w:pStyle w:val="a3"/>
        <w:jc w:val="both"/>
        <w:rPr>
          <w:sz w:val="28"/>
          <w:szCs w:val="28"/>
        </w:rPr>
      </w:pPr>
      <w:r w:rsidRPr="00F94596">
        <w:rPr>
          <w:b/>
          <w:bCs/>
          <w:sz w:val="28"/>
          <w:szCs w:val="28"/>
        </w:rPr>
        <w:t xml:space="preserve">Основная цель нашей программы </w:t>
      </w:r>
      <w:r w:rsidRPr="00605A19">
        <w:rPr>
          <w:b/>
          <w:bCs/>
          <w:sz w:val="28"/>
          <w:szCs w:val="28"/>
        </w:rPr>
        <w:t>–</w:t>
      </w:r>
      <w:r w:rsidRPr="00F94596">
        <w:rPr>
          <w:b/>
          <w:bCs/>
          <w:sz w:val="28"/>
          <w:szCs w:val="28"/>
        </w:rPr>
        <w:t xml:space="preserve"> научить</w:t>
      </w:r>
      <w:r>
        <w:rPr>
          <w:b/>
          <w:bCs/>
          <w:sz w:val="28"/>
          <w:szCs w:val="28"/>
        </w:rPr>
        <w:t xml:space="preserve"> детей </w:t>
      </w:r>
      <w:r w:rsidRPr="00F94596">
        <w:rPr>
          <w:b/>
          <w:bCs/>
          <w:sz w:val="28"/>
          <w:szCs w:val="28"/>
        </w:rPr>
        <w:t>грамотно общаться с компьютером.</w:t>
      </w:r>
      <w:r w:rsidRPr="00F94596">
        <w:rPr>
          <w:sz w:val="28"/>
          <w:szCs w:val="28"/>
        </w:rPr>
        <w:t xml:space="preserve"> </w:t>
      </w:r>
    </w:p>
    <w:p w:rsidR="0016007F" w:rsidRDefault="0016007F" w:rsidP="00A742DE">
      <w:pPr>
        <w:pStyle w:val="a3"/>
        <w:spacing w:before="0" w:beforeAutospacing="0" w:after="0" w:afterAutospacing="0"/>
        <w:jc w:val="both"/>
        <w:rPr>
          <w:vanish/>
        </w:rPr>
      </w:pPr>
    </w:p>
    <w:p w:rsidR="0016007F" w:rsidRPr="009E5A9A" w:rsidRDefault="0016007F" w:rsidP="00A742DE">
      <w:pPr>
        <w:pStyle w:val="a3"/>
        <w:jc w:val="both"/>
        <w:rPr>
          <w:b/>
        </w:rPr>
      </w:pPr>
      <w:r w:rsidRPr="009E5A9A">
        <w:rPr>
          <w:b/>
        </w:rPr>
        <w:t xml:space="preserve">Для достижения поставленной цели мы будем </w:t>
      </w:r>
    </w:p>
    <w:p w:rsidR="0016007F" w:rsidRPr="00FD6C07" w:rsidRDefault="0016007F" w:rsidP="00A742DE">
      <w:pPr>
        <w:pStyle w:val="a3"/>
        <w:jc w:val="both"/>
      </w:pPr>
      <w:r>
        <w:t xml:space="preserve">    использовать возможности компьютера для решения конкретных практических задач из различных областей знаний: графическое моделирование, написание деловых бумаг, поиск нужной информации в Интернете... </w:t>
      </w:r>
    </w:p>
    <w:p w:rsidR="0016007F" w:rsidRDefault="0016007F" w:rsidP="00A742DE">
      <w:pPr>
        <w:pStyle w:val="a3"/>
        <w:jc w:val="both"/>
        <w:rPr>
          <w:b/>
        </w:rPr>
      </w:pPr>
      <w:r w:rsidRPr="00DA47BD">
        <w:rPr>
          <w:b/>
        </w:rPr>
        <w:t>Реали</w:t>
      </w:r>
      <w:r>
        <w:rPr>
          <w:b/>
        </w:rPr>
        <w:t>зация программы рассчитана на 72</w:t>
      </w:r>
      <w:r w:rsidRPr="00DA47BD">
        <w:rPr>
          <w:b/>
        </w:rPr>
        <w:t xml:space="preserve"> часа и позволяет:</w:t>
      </w:r>
    </w:p>
    <w:p w:rsidR="0016007F" w:rsidRDefault="0016007F" w:rsidP="00A742DE">
      <w:pPr>
        <w:numPr>
          <w:ilvl w:val="0"/>
          <w:numId w:val="11"/>
        </w:numPr>
        <w:jc w:val="both"/>
      </w:pPr>
      <w:r w:rsidRPr="000708A3">
        <w:t>познакомить детей с ПК,</w:t>
      </w:r>
    </w:p>
    <w:p w:rsidR="0016007F" w:rsidRDefault="0016007F" w:rsidP="00A742DE">
      <w:pPr>
        <w:numPr>
          <w:ilvl w:val="0"/>
          <w:numId w:val="11"/>
        </w:numPr>
        <w:jc w:val="both"/>
      </w:pPr>
      <w:r>
        <w:t>приобрести основные</w:t>
      </w:r>
      <w:r w:rsidRPr="000708A3">
        <w:t xml:space="preserve"> навыки работы с ним,</w:t>
      </w:r>
    </w:p>
    <w:p w:rsidR="0016007F" w:rsidRDefault="0016007F" w:rsidP="00A742DE">
      <w:pPr>
        <w:numPr>
          <w:ilvl w:val="0"/>
          <w:numId w:val="11"/>
        </w:numPr>
        <w:jc w:val="both"/>
      </w:pPr>
      <w:r>
        <w:t>с</w:t>
      </w:r>
      <w:r w:rsidRPr="000708A3">
        <w:t>формирова</w:t>
      </w:r>
      <w:r>
        <w:t>ть</w:t>
      </w:r>
      <w:r w:rsidRPr="000708A3">
        <w:t xml:space="preserve"> навык работы с компьютерными программами, </w:t>
      </w:r>
    </w:p>
    <w:p w:rsidR="0016007F" w:rsidRDefault="0016007F" w:rsidP="00A742DE">
      <w:pPr>
        <w:numPr>
          <w:ilvl w:val="0"/>
          <w:numId w:val="11"/>
        </w:numPr>
        <w:jc w:val="both"/>
      </w:pPr>
      <w:r w:rsidRPr="000708A3">
        <w:t>воспита</w:t>
      </w:r>
      <w:r>
        <w:t>ть</w:t>
      </w:r>
      <w:r w:rsidRPr="000708A3">
        <w:t xml:space="preserve"> интерес к учебной деятельности, </w:t>
      </w:r>
    </w:p>
    <w:p w:rsidR="0016007F" w:rsidRDefault="0016007F" w:rsidP="00A742DE">
      <w:pPr>
        <w:numPr>
          <w:ilvl w:val="0"/>
          <w:numId w:val="11"/>
        </w:numPr>
        <w:jc w:val="both"/>
      </w:pPr>
      <w:r w:rsidRPr="000708A3">
        <w:t>оцен</w:t>
      </w:r>
      <w:r>
        <w:t xml:space="preserve">ивать </w:t>
      </w:r>
      <w:r w:rsidRPr="000708A3">
        <w:t>игров</w:t>
      </w:r>
      <w:r>
        <w:t>ую</w:t>
      </w:r>
      <w:r w:rsidRPr="000708A3">
        <w:t xml:space="preserve"> ситуаци</w:t>
      </w:r>
      <w:r>
        <w:t>ю</w:t>
      </w:r>
      <w:r w:rsidRPr="000708A3">
        <w:t>,</w:t>
      </w:r>
    </w:p>
    <w:p w:rsidR="0016007F" w:rsidRPr="000708A3" w:rsidRDefault="0016007F" w:rsidP="00A742DE">
      <w:pPr>
        <w:numPr>
          <w:ilvl w:val="0"/>
          <w:numId w:val="11"/>
        </w:numPr>
        <w:jc w:val="both"/>
      </w:pPr>
      <w:r w:rsidRPr="000708A3">
        <w:t>прин</w:t>
      </w:r>
      <w:r>
        <w:t xml:space="preserve">имать </w:t>
      </w:r>
      <w:r w:rsidRPr="000708A3">
        <w:t>самостоятельны</w:t>
      </w:r>
      <w:r>
        <w:t>е</w:t>
      </w:r>
      <w:r w:rsidRPr="000708A3">
        <w:t xml:space="preserve"> решени</w:t>
      </w:r>
      <w:r>
        <w:t>я</w:t>
      </w:r>
      <w:r w:rsidRPr="000708A3">
        <w:t>.</w:t>
      </w:r>
    </w:p>
    <w:p w:rsidR="0016007F" w:rsidRPr="00DA47BD" w:rsidRDefault="0016007F" w:rsidP="00A742DE">
      <w:pPr>
        <w:pStyle w:val="a3"/>
        <w:jc w:val="both"/>
        <w:rPr>
          <w:b/>
        </w:rPr>
      </w:pPr>
    </w:p>
    <w:p w:rsidR="0016007F" w:rsidRPr="00741301" w:rsidRDefault="0016007F" w:rsidP="00A742DE">
      <w:pPr>
        <w:pStyle w:val="a3"/>
        <w:jc w:val="both"/>
        <w:rPr>
          <w:b/>
          <w:sz w:val="32"/>
          <w:szCs w:val="32"/>
        </w:rPr>
      </w:pPr>
      <w:r w:rsidRPr="00741301">
        <w:rPr>
          <w:b/>
          <w:sz w:val="32"/>
          <w:szCs w:val="32"/>
        </w:rPr>
        <w:t>2. ПЕРЕЧЕНЬ ЗНАНИЙ И УМЕНИЙ, ФОРМИРУЕМЫХ У ДЕТЕЙ</w:t>
      </w:r>
    </w:p>
    <w:p w:rsidR="0016007F" w:rsidRDefault="0016007F" w:rsidP="00A742DE">
      <w:pPr>
        <w:ind w:firstLine="720"/>
        <w:jc w:val="both"/>
        <w:rPr>
          <w:b/>
        </w:rPr>
      </w:pPr>
      <w:r w:rsidRPr="00741301">
        <w:rPr>
          <w:b/>
        </w:rPr>
        <w:t>По окончании изучения программы ребёнок должен знать:</w:t>
      </w:r>
    </w:p>
    <w:p w:rsidR="0016007F" w:rsidRPr="00741301" w:rsidRDefault="0016007F" w:rsidP="00A742DE">
      <w:pPr>
        <w:ind w:firstLine="720"/>
        <w:jc w:val="both"/>
        <w:rPr>
          <w:b/>
        </w:rPr>
      </w:pPr>
    </w:p>
    <w:p w:rsidR="0016007F" w:rsidRPr="000708A3" w:rsidRDefault="0016007F" w:rsidP="00A742DE">
      <w:pPr>
        <w:numPr>
          <w:ilvl w:val="0"/>
          <w:numId w:val="2"/>
        </w:numPr>
        <w:ind w:left="0" w:firstLine="720"/>
        <w:jc w:val="both"/>
      </w:pPr>
      <w:r w:rsidRPr="000708A3">
        <w:t>ключевые понятия: монитор, клавиатура, мышь, рабочий стол, текстовый редактор;</w:t>
      </w:r>
    </w:p>
    <w:p w:rsidR="0016007F" w:rsidRPr="000708A3" w:rsidRDefault="0016007F" w:rsidP="00A742DE">
      <w:pPr>
        <w:numPr>
          <w:ilvl w:val="0"/>
          <w:numId w:val="2"/>
        </w:numPr>
        <w:ind w:left="0" w:firstLine="720"/>
        <w:jc w:val="both"/>
      </w:pPr>
      <w:r w:rsidRPr="000708A3">
        <w:t>техник</w:t>
      </w:r>
      <w:r w:rsidR="004C3D74">
        <w:t>у безопасности при работе на ПК</w:t>
      </w:r>
      <w:r w:rsidRPr="000708A3">
        <w:t>;</w:t>
      </w:r>
    </w:p>
    <w:p w:rsidR="0016007F" w:rsidRPr="000708A3" w:rsidRDefault="0016007F" w:rsidP="00A742DE">
      <w:pPr>
        <w:numPr>
          <w:ilvl w:val="0"/>
          <w:numId w:val="2"/>
        </w:numPr>
        <w:ind w:left="0" w:firstLine="720"/>
        <w:jc w:val="both"/>
      </w:pPr>
      <w:r w:rsidRPr="000708A3">
        <w:t>внешнюю архитектуру ПК;</w:t>
      </w:r>
    </w:p>
    <w:p w:rsidR="0016007F" w:rsidRDefault="0016007F" w:rsidP="00A742DE">
      <w:pPr>
        <w:numPr>
          <w:ilvl w:val="0"/>
          <w:numId w:val="2"/>
        </w:numPr>
        <w:ind w:left="0" w:firstLine="720"/>
        <w:jc w:val="both"/>
      </w:pPr>
      <w:r w:rsidRPr="000708A3">
        <w:t>основные элементы рабочего стола</w:t>
      </w:r>
      <w:r>
        <w:t>;</w:t>
      </w:r>
    </w:p>
    <w:p w:rsidR="0016007F" w:rsidRDefault="0016007F" w:rsidP="00A742DE">
      <w:pPr>
        <w:numPr>
          <w:ilvl w:val="0"/>
          <w:numId w:val="2"/>
        </w:numPr>
        <w:ind w:left="0" w:firstLine="720"/>
        <w:jc w:val="both"/>
      </w:pPr>
      <w:r>
        <w:t xml:space="preserve">программу </w:t>
      </w:r>
      <w:r w:rsidR="00EE2796">
        <w:t>«</w:t>
      </w:r>
      <w:proofErr w:type="spellStart"/>
      <w:r>
        <w:t>Paint</w:t>
      </w:r>
      <w:proofErr w:type="spellEnd"/>
      <w:r w:rsidR="00DE3218">
        <w:t>»</w:t>
      </w:r>
      <w:r>
        <w:t>;</w:t>
      </w:r>
    </w:p>
    <w:p w:rsidR="0016007F" w:rsidRDefault="0016007F" w:rsidP="00965F53">
      <w:pPr>
        <w:numPr>
          <w:ilvl w:val="0"/>
          <w:numId w:val="2"/>
        </w:numPr>
        <w:ind w:left="0" w:firstLine="720"/>
      </w:pPr>
      <w:r>
        <w:t xml:space="preserve">программу </w:t>
      </w:r>
      <w:r w:rsidR="00DE3218">
        <w:t>«</w:t>
      </w:r>
      <w:r>
        <w:rPr>
          <w:lang w:val="en-US"/>
        </w:rPr>
        <w:t>Word</w:t>
      </w:r>
      <w:r w:rsidR="00DE3218">
        <w:t>»</w:t>
      </w:r>
      <w:r w:rsidR="0004249D">
        <w:t>;</w:t>
      </w:r>
    </w:p>
    <w:p w:rsidR="004C3D74" w:rsidRDefault="004C3D74" w:rsidP="00A742DE">
      <w:pPr>
        <w:numPr>
          <w:ilvl w:val="0"/>
          <w:numId w:val="2"/>
        </w:numPr>
        <w:ind w:left="0" w:firstLine="720"/>
        <w:jc w:val="both"/>
      </w:pPr>
      <w:r>
        <w:t xml:space="preserve">программу </w:t>
      </w:r>
      <w:r w:rsidR="0004249D" w:rsidRPr="006833D8">
        <w:rPr>
          <w:bCs/>
        </w:rPr>
        <w:t>«</w:t>
      </w:r>
      <w:r w:rsidR="0004249D" w:rsidRPr="006833D8">
        <w:rPr>
          <w:bCs/>
          <w:lang w:val="en-US"/>
        </w:rPr>
        <w:t>PowerPoint</w:t>
      </w:r>
      <w:r w:rsidR="0004249D" w:rsidRPr="006833D8">
        <w:rPr>
          <w:bCs/>
        </w:rPr>
        <w:t>»</w:t>
      </w:r>
      <w:r w:rsidR="0004249D">
        <w:rPr>
          <w:bCs/>
        </w:rPr>
        <w:t>.</w:t>
      </w:r>
    </w:p>
    <w:p w:rsidR="0016007F" w:rsidRDefault="0016007F" w:rsidP="00A742DE">
      <w:pPr>
        <w:jc w:val="both"/>
      </w:pPr>
    </w:p>
    <w:p w:rsidR="0016007F" w:rsidRDefault="0016007F" w:rsidP="00A742DE">
      <w:pPr>
        <w:ind w:firstLine="720"/>
        <w:jc w:val="both"/>
        <w:rPr>
          <w:b/>
        </w:rPr>
      </w:pPr>
      <w:r w:rsidRPr="00741301">
        <w:rPr>
          <w:b/>
        </w:rPr>
        <w:t xml:space="preserve">По окончании изучения программы ребёнок должен </w:t>
      </w:r>
      <w:r>
        <w:rPr>
          <w:b/>
        </w:rPr>
        <w:t>уме</w:t>
      </w:r>
      <w:r w:rsidRPr="00741301">
        <w:rPr>
          <w:b/>
        </w:rPr>
        <w:t>ть:</w:t>
      </w:r>
    </w:p>
    <w:p w:rsidR="0016007F" w:rsidRPr="000708A3" w:rsidRDefault="0016007F" w:rsidP="00A742DE">
      <w:pPr>
        <w:jc w:val="both"/>
      </w:pPr>
    </w:p>
    <w:p w:rsidR="0016007F" w:rsidRPr="000708A3" w:rsidRDefault="0016007F" w:rsidP="00A742DE">
      <w:pPr>
        <w:numPr>
          <w:ilvl w:val="0"/>
          <w:numId w:val="3"/>
        </w:numPr>
        <w:ind w:left="0" w:firstLine="720"/>
        <w:jc w:val="both"/>
      </w:pPr>
      <w:r w:rsidRPr="000708A3">
        <w:t>включать и выключать ПК;</w:t>
      </w:r>
    </w:p>
    <w:p w:rsidR="0016007F" w:rsidRPr="000708A3" w:rsidRDefault="0016007F" w:rsidP="00A742DE">
      <w:pPr>
        <w:numPr>
          <w:ilvl w:val="0"/>
          <w:numId w:val="3"/>
        </w:numPr>
        <w:ind w:left="0" w:firstLine="720"/>
        <w:jc w:val="both"/>
      </w:pPr>
      <w:r w:rsidRPr="000708A3">
        <w:t>уверенно работать с манипулятором типа мышь;</w:t>
      </w:r>
    </w:p>
    <w:p w:rsidR="0016007F" w:rsidRPr="000708A3" w:rsidRDefault="0016007F" w:rsidP="00A742DE">
      <w:pPr>
        <w:numPr>
          <w:ilvl w:val="0"/>
          <w:numId w:val="3"/>
        </w:numPr>
        <w:ind w:left="0" w:firstLine="720"/>
        <w:jc w:val="both"/>
      </w:pPr>
      <w:r w:rsidRPr="000708A3">
        <w:t>пользоваться клавиатурой;</w:t>
      </w:r>
    </w:p>
    <w:p w:rsidR="0016007F" w:rsidRPr="000708A3" w:rsidRDefault="0016007F" w:rsidP="00A742DE">
      <w:pPr>
        <w:numPr>
          <w:ilvl w:val="0"/>
          <w:numId w:val="3"/>
        </w:numPr>
        <w:ind w:left="0" w:firstLine="720"/>
        <w:jc w:val="both"/>
      </w:pPr>
      <w:r w:rsidRPr="000708A3">
        <w:t>активировать и завершать работу приложений и компьютерных игр;</w:t>
      </w:r>
    </w:p>
    <w:p w:rsidR="0016007F" w:rsidRDefault="0016007F" w:rsidP="00A742DE">
      <w:pPr>
        <w:numPr>
          <w:ilvl w:val="0"/>
          <w:numId w:val="3"/>
        </w:numPr>
        <w:ind w:left="0" w:firstLine="720"/>
        <w:jc w:val="both"/>
      </w:pPr>
      <w:r w:rsidRPr="000708A3">
        <w:t xml:space="preserve">набирать и редактировать </w:t>
      </w:r>
      <w:r w:rsidR="0004249D">
        <w:t>текстовый, графический документ;</w:t>
      </w:r>
    </w:p>
    <w:p w:rsidR="0004249D" w:rsidRDefault="0004249D" w:rsidP="00A742DE">
      <w:pPr>
        <w:numPr>
          <w:ilvl w:val="0"/>
          <w:numId w:val="3"/>
        </w:numPr>
        <w:ind w:left="0" w:firstLine="720"/>
        <w:jc w:val="both"/>
      </w:pPr>
      <w:r>
        <w:t>создавать</w:t>
      </w:r>
      <w:r w:rsidR="007F2842">
        <w:t xml:space="preserve"> и редактировать презентации в программе </w:t>
      </w:r>
      <w:r w:rsidR="007F2842" w:rsidRPr="006833D8">
        <w:rPr>
          <w:bCs/>
        </w:rPr>
        <w:t>«</w:t>
      </w:r>
      <w:r w:rsidR="007F2842" w:rsidRPr="006833D8">
        <w:rPr>
          <w:bCs/>
          <w:lang w:val="en-US"/>
        </w:rPr>
        <w:t>PowerPoint</w:t>
      </w:r>
      <w:r w:rsidR="007F2842" w:rsidRPr="006833D8">
        <w:rPr>
          <w:bCs/>
        </w:rPr>
        <w:t>»</w:t>
      </w:r>
      <w:r w:rsidR="007F2842">
        <w:rPr>
          <w:bCs/>
        </w:rPr>
        <w:t>.</w:t>
      </w:r>
    </w:p>
    <w:p w:rsidR="0016007F" w:rsidRPr="000708A3" w:rsidRDefault="0016007F" w:rsidP="00A742DE">
      <w:pPr>
        <w:jc w:val="both"/>
      </w:pPr>
    </w:p>
    <w:p w:rsidR="0016007F" w:rsidRDefault="0016007F" w:rsidP="00A742DE">
      <w:pPr>
        <w:jc w:val="both"/>
      </w:pPr>
    </w:p>
    <w:p w:rsidR="0016007F" w:rsidRDefault="0016007F" w:rsidP="00A742DE">
      <w:pPr>
        <w:jc w:val="both"/>
      </w:pPr>
    </w:p>
    <w:p w:rsidR="0016007F" w:rsidRPr="00317999" w:rsidRDefault="0016007F" w:rsidP="00DE3218">
      <w:pPr>
        <w:ind w:left="1416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Тематический план</w:t>
      </w:r>
      <w:r w:rsidRPr="00317999">
        <w:rPr>
          <w:b/>
          <w:bCs/>
          <w:sz w:val="28"/>
          <w:szCs w:val="28"/>
        </w:rPr>
        <w:br/>
      </w:r>
    </w:p>
    <w:tbl>
      <w:tblPr>
        <w:tblW w:w="6945" w:type="dxa"/>
        <w:tblCellSpacing w:w="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33"/>
        <w:gridCol w:w="3949"/>
        <w:gridCol w:w="715"/>
        <w:gridCol w:w="879"/>
        <w:gridCol w:w="969"/>
      </w:tblGrid>
      <w:tr w:rsidR="0016007F" w:rsidRPr="004D0738" w:rsidTr="004C6258">
        <w:trPr>
          <w:trHeight w:val="285"/>
          <w:tblCellSpacing w:w="0" w:type="dxa"/>
        </w:trPr>
        <w:tc>
          <w:tcPr>
            <w:tcW w:w="43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C0C0C0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 xml:space="preserve">№ </w:t>
            </w:r>
            <w:proofErr w:type="gramStart"/>
            <w:r w:rsidRPr="004D0738">
              <w:t>п</w:t>
            </w:r>
            <w:proofErr w:type="gramEnd"/>
            <w:r w:rsidRPr="004D0738">
              <w:t>/п</w:t>
            </w:r>
          </w:p>
        </w:tc>
        <w:tc>
          <w:tcPr>
            <w:tcW w:w="394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C0C0C0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тема</w:t>
            </w:r>
          </w:p>
        </w:tc>
        <w:tc>
          <w:tcPr>
            <w:tcW w:w="256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C0C0C0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часов</w:t>
            </w:r>
          </w:p>
        </w:tc>
      </w:tr>
      <w:tr w:rsidR="0016007F" w:rsidRPr="004D0738" w:rsidTr="004C6258">
        <w:trPr>
          <w:trHeight w:val="285"/>
          <w:tblCellSpacing w:w="0" w:type="dxa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</w:p>
        </w:tc>
        <w:tc>
          <w:tcPr>
            <w:tcW w:w="7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всего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теория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практика</w:t>
            </w:r>
          </w:p>
        </w:tc>
      </w:tr>
      <w:tr w:rsidR="0016007F" w:rsidRPr="004D0738" w:rsidTr="004C6258">
        <w:trPr>
          <w:trHeight w:val="285"/>
          <w:tblCellSpacing w:w="0" w:type="dxa"/>
        </w:trPr>
        <w:tc>
          <w:tcPr>
            <w:tcW w:w="4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</w:pPr>
            <w:r w:rsidRPr="004D0738">
              <w:rPr>
                <w:b/>
                <w:bCs/>
              </w:rPr>
              <w:t>1</w:t>
            </w:r>
          </w:p>
        </w:tc>
        <w:tc>
          <w:tcPr>
            <w:tcW w:w="39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</w:pPr>
            <w:r w:rsidRPr="004D0738">
              <w:rPr>
                <w:b/>
                <w:bCs/>
              </w:rPr>
              <w:t xml:space="preserve">Введение. Техника безопасности. </w:t>
            </w:r>
          </w:p>
        </w:tc>
        <w:tc>
          <w:tcPr>
            <w:tcW w:w="7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1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0,5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0,5</w:t>
            </w:r>
          </w:p>
        </w:tc>
      </w:tr>
      <w:tr w:rsidR="0016007F" w:rsidRPr="004D0738" w:rsidTr="004C6258">
        <w:trPr>
          <w:trHeight w:val="480"/>
          <w:tblCellSpacing w:w="0" w:type="dxa"/>
        </w:trPr>
        <w:tc>
          <w:tcPr>
            <w:tcW w:w="4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</w:pPr>
            <w:r w:rsidRPr="004D0738">
              <w:rPr>
                <w:b/>
                <w:bCs/>
              </w:rPr>
              <w:t>2</w:t>
            </w:r>
          </w:p>
        </w:tc>
        <w:tc>
          <w:tcPr>
            <w:tcW w:w="39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</w:pPr>
            <w:r w:rsidRPr="004D0738">
              <w:rPr>
                <w:b/>
                <w:bCs/>
              </w:rPr>
              <w:t>Тема 1. Клавиатура. Манипулятор типа мышь. Основные приемы работы.</w:t>
            </w:r>
          </w:p>
        </w:tc>
        <w:tc>
          <w:tcPr>
            <w:tcW w:w="7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2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0,5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1,5</w:t>
            </w:r>
          </w:p>
        </w:tc>
      </w:tr>
      <w:tr w:rsidR="0016007F" w:rsidRPr="004D0738" w:rsidTr="004C6258">
        <w:trPr>
          <w:trHeight w:val="285"/>
          <w:tblCellSpacing w:w="0" w:type="dxa"/>
        </w:trPr>
        <w:tc>
          <w:tcPr>
            <w:tcW w:w="4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</w:pPr>
            <w:r w:rsidRPr="004D0738">
              <w:rPr>
                <w:b/>
                <w:bCs/>
              </w:rPr>
              <w:t>3</w:t>
            </w:r>
          </w:p>
        </w:tc>
        <w:tc>
          <w:tcPr>
            <w:tcW w:w="39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</w:pPr>
            <w:r w:rsidRPr="004D0738">
              <w:rPr>
                <w:b/>
                <w:bCs/>
              </w:rPr>
              <w:t xml:space="preserve">Тема 2. Графический редактор </w:t>
            </w:r>
            <w:r w:rsidRPr="004D0738">
              <w:rPr>
                <w:b/>
                <w:bCs/>
                <w:lang w:val="en-US"/>
              </w:rPr>
              <w:t>Paint</w:t>
            </w:r>
            <w:r w:rsidRPr="004D0738">
              <w:rPr>
                <w:b/>
                <w:bCs/>
              </w:rPr>
              <w:t>.</w:t>
            </w:r>
          </w:p>
        </w:tc>
        <w:tc>
          <w:tcPr>
            <w:tcW w:w="7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>
              <w:t>18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>
              <w:t>2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>
              <w:t>16</w:t>
            </w:r>
          </w:p>
        </w:tc>
      </w:tr>
      <w:tr w:rsidR="0016007F" w:rsidRPr="004D0738" w:rsidTr="004C6258">
        <w:trPr>
          <w:trHeight w:val="285"/>
          <w:tblCellSpacing w:w="0" w:type="dxa"/>
        </w:trPr>
        <w:tc>
          <w:tcPr>
            <w:tcW w:w="4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</w:pPr>
            <w:r w:rsidRPr="004D0738">
              <w:rPr>
                <w:b/>
                <w:bCs/>
              </w:rPr>
              <w:t>4</w:t>
            </w:r>
          </w:p>
        </w:tc>
        <w:tc>
          <w:tcPr>
            <w:tcW w:w="39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</w:pPr>
            <w:r w:rsidRPr="004D0738">
              <w:rPr>
                <w:b/>
                <w:bCs/>
              </w:rPr>
              <w:t xml:space="preserve">Тема 3. Текстовый редактор </w:t>
            </w:r>
            <w:proofErr w:type="spellStart"/>
            <w:r>
              <w:rPr>
                <w:b/>
                <w:bCs/>
              </w:rPr>
              <w:t>Microsoft</w:t>
            </w:r>
            <w:proofErr w:type="spellEnd"/>
            <w:r>
              <w:rPr>
                <w:b/>
                <w:bCs/>
              </w:rPr>
              <w:t xml:space="preserve"> </w:t>
            </w:r>
            <w:r w:rsidRPr="004D0738">
              <w:rPr>
                <w:b/>
                <w:bCs/>
                <w:lang w:val="en-US"/>
              </w:rPr>
              <w:t>Word</w:t>
            </w:r>
            <w:r w:rsidRPr="004D0738">
              <w:rPr>
                <w:b/>
                <w:bCs/>
              </w:rPr>
              <w:t>.</w:t>
            </w:r>
          </w:p>
        </w:tc>
        <w:tc>
          <w:tcPr>
            <w:tcW w:w="7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>
              <w:t>23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>
              <w:t>4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>
              <w:t>18</w:t>
            </w:r>
          </w:p>
        </w:tc>
      </w:tr>
      <w:tr w:rsidR="0016007F" w:rsidRPr="004D0738" w:rsidTr="004C6258">
        <w:trPr>
          <w:trHeight w:val="285"/>
          <w:tblCellSpacing w:w="0" w:type="dxa"/>
        </w:trPr>
        <w:tc>
          <w:tcPr>
            <w:tcW w:w="4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</w:pPr>
            <w:r w:rsidRPr="004D0738">
              <w:rPr>
                <w:b/>
                <w:bCs/>
              </w:rPr>
              <w:t>5</w:t>
            </w:r>
          </w:p>
        </w:tc>
        <w:tc>
          <w:tcPr>
            <w:tcW w:w="39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93635A" w:rsidRDefault="0016007F" w:rsidP="00A742DE">
            <w:pPr>
              <w:jc w:val="both"/>
            </w:pPr>
            <w:r w:rsidRPr="004D0738">
              <w:rPr>
                <w:b/>
                <w:bCs/>
              </w:rPr>
              <w:t xml:space="preserve">Тема 4. </w:t>
            </w:r>
            <w:r>
              <w:rPr>
                <w:b/>
                <w:bCs/>
              </w:rPr>
              <w:t>Программа «</w:t>
            </w:r>
            <w:r>
              <w:rPr>
                <w:b/>
                <w:bCs/>
                <w:lang w:val="en-US"/>
              </w:rPr>
              <w:t>PowerPoint</w:t>
            </w:r>
            <w:r>
              <w:rPr>
                <w:b/>
                <w:bCs/>
              </w:rPr>
              <w:t>»</w:t>
            </w:r>
          </w:p>
        </w:tc>
        <w:tc>
          <w:tcPr>
            <w:tcW w:w="7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E01E59" w:rsidRDefault="0016007F" w:rsidP="00A742DE">
            <w:pPr>
              <w:jc w:val="both"/>
            </w:pPr>
            <w:r>
              <w:t>13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E01E59" w:rsidRDefault="0016007F" w:rsidP="00A742DE">
            <w:pPr>
              <w:jc w:val="both"/>
            </w:pPr>
            <w:r>
              <w:t>3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E01E59" w:rsidRDefault="0016007F" w:rsidP="00A742DE">
            <w:pPr>
              <w:jc w:val="both"/>
            </w:pPr>
            <w:r>
              <w:t>10</w:t>
            </w:r>
          </w:p>
        </w:tc>
      </w:tr>
      <w:tr w:rsidR="0016007F" w:rsidRPr="004D0738" w:rsidTr="004C6258">
        <w:trPr>
          <w:trHeight w:val="285"/>
          <w:tblCellSpacing w:w="0" w:type="dxa"/>
        </w:trPr>
        <w:tc>
          <w:tcPr>
            <w:tcW w:w="4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39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Тема 5.</w:t>
            </w:r>
            <w:r w:rsidRPr="004D0738">
              <w:rPr>
                <w:b/>
                <w:bCs/>
              </w:rPr>
              <w:t xml:space="preserve"> Компьютерные игры.</w:t>
            </w:r>
          </w:p>
        </w:tc>
        <w:tc>
          <w:tcPr>
            <w:tcW w:w="7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942B7D" w:rsidRDefault="0016007F" w:rsidP="00A742DE">
            <w:pPr>
              <w:jc w:val="both"/>
            </w:pPr>
            <w:r>
              <w:t>12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942B7D" w:rsidRDefault="0016007F" w:rsidP="00A742DE">
            <w:pPr>
              <w:jc w:val="both"/>
            </w:pPr>
            <w:r>
              <w:t>2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942B7D" w:rsidRDefault="0016007F" w:rsidP="00A742DE">
            <w:pPr>
              <w:jc w:val="both"/>
            </w:pPr>
            <w:r>
              <w:t>11</w:t>
            </w:r>
          </w:p>
        </w:tc>
      </w:tr>
      <w:tr w:rsidR="0016007F" w:rsidRPr="004D0738" w:rsidTr="004C6258">
        <w:trPr>
          <w:trHeight w:val="285"/>
          <w:tblCellSpacing w:w="0" w:type="dxa"/>
        </w:trPr>
        <w:tc>
          <w:tcPr>
            <w:tcW w:w="4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</w:pPr>
            <w:r>
              <w:rPr>
                <w:b/>
                <w:bCs/>
              </w:rPr>
              <w:t>7</w:t>
            </w:r>
          </w:p>
        </w:tc>
        <w:tc>
          <w:tcPr>
            <w:tcW w:w="39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</w:pPr>
            <w:r w:rsidRPr="004D0738">
              <w:rPr>
                <w:b/>
                <w:bCs/>
              </w:rPr>
              <w:t>Интернет – легко и просто</w:t>
            </w:r>
          </w:p>
        </w:tc>
        <w:tc>
          <w:tcPr>
            <w:tcW w:w="7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584A68" w:rsidRDefault="0016007F" w:rsidP="00A742DE">
            <w:pPr>
              <w:jc w:val="both"/>
            </w:pPr>
            <w:r>
              <w:t>2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>
              <w:t>1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>
              <w:t>1</w:t>
            </w:r>
          </w:p>
        </w:tc>
      </w:tr>
      <w:tr w:rsidR="0016007F" w:rsidRPr="004D0738" w:rsidTr="004C6258">
        <w:trPr>
          <w:trHeight w:val="170"/>
          <w:tblCellSpacing w:w="0" w:type="dxa"/>
        </w:trPr>
        <w:tc>
          <w:tcPr>
            <w:tcW w:w="4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16007F" w:rsidRPr="004D0738" w:rsidRDefault="0016007F" w:rsidP="00A742DE">
            <w:pPr>
              <w:jc w:val="both"/>
            </w:pPr>
            <w:r>
              <w:rPr>
                <w:b/>
                <w:bCs/>
              </w:rPr>
              <w:t>8</w:t>
            </w:r>
          </w:p>
        </w:tc>
        <w:tc>
          <w:tcPr>
            <w:tcW w:w="39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6007F" w:rsidRPr="004D0738" w:rsidRDefault="0016007F" w:rsidP="00A742DE">
            <w:pPr>
              <w:jc w:val="both"/>
            </w:pPr>
            <w:r w:rsidRPr="004D0738">
              <w:rPr>
                <w:b/>
                <w:bCs/>
              </w:rPr>
              <w:t>Итоговое занятие</w:t>
            </w:r>
          </w:p>
        </w:tc>
        <w:tc>
          <w:tcPr>
            <w:tcW w:w="7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1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4D0738" w:rsidRDefault="0016007F" w:rsidP="00A742DE">
            <w:pPr>
              <w:jc w:val="both"/>
            </w:pPr>
            <w:r w:rsidRPr="004D0738">
              <w:t>1</w:t>
            </w:r>
          </w:p>
        </w:tc>
      </w:tr>
      <w:tr w:rsidR="0016007F" w:rsidRPr="004D0738" w:rsidTr="004C6258">
        <w:trPr>
          <w:trHeight w:val="285"/>
          <w:tblCellSpacing w:w="0" w:type="dxa"/>
        </w:trPr>
        <w:tc>
          <w:tcPr>
            <w:tcW w:w="43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:rsidR="0016007F" w:rsidRPr="00907E65" w:rsidRDefault="0016007F" w:rsidP="00A742DE">
            <w:pPr>
              <w:jc w:val="both"/>
              <w:rPr>
                <w:b/>
              </w:rPr>
            </w:pPr>
            <w:r w:rsidRPr="00907E65">
              <w:rPr>
                <w:b/>
              </w:rPr>
              <w:t>Итого:</w:t>
            </w:r>
          </w:p>
        </w:tc>
        <w:tc>
          <w:tcPr>
            <w:tcW w:w="7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907E65" w:rsidRDefault="0016007F" w:rsidP="00A742DE">
            <w:pPr>
              <w:jc w:val="both"/>
              <w:rPr>
                <w:b/>
              </w:rPr>
            </w:pPr>
            <w:r w:rsidRPr="00907E65">
              <w:rPr>
                <w:b/>
              </w:rPr>
              <w:t>72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907E65" w:rsidRDefault="0016007F" w:rsidP="00A742DE">
            <w:pPr>
              <w:jc w:val="both"/>
              <w:rPr>
                <w:b/>
              </w:rPr>
            </w:pPr>
            <w:r w:rsidRPr="00907E65">
              <w:rPr>
                <w:b/>
              </w:rPr>
              <w:t>13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6007F" w:rsidRPr="00907E65" w:rsidRDefault="0016007F" w:rsidP="00A742DE">
            <w:pPr>
              <w:jc w:val="both"/>
              <w:rPr>
                <w:b/>
              </w:rPr>
            </w:pPr>
            <w:r w:rsidRPr="00907E65">
              <w:rPr>
                <w:b/>
              </w:rPr>
              <w:t>59</w:t>
            </w:r>
          </w:p>
        </w:tc>
      </w:tr>
    </w:tbl>
    <w:p w:rsidR="0016007F" w:rsidRDefault="0016007F" w:rsidP="00A742DE">
      <w:pPr>
        <w:pStyle w:val="a3"/>
        <w:jc w:val="both"/>
        <w:rPr>
          <w:lang w:val="en-US"/>
        </w:rPr>
      </w:pPr>
    </w:p>
    <w:p w:rsidR="0016007F" w:rsidRPr="000A15EB" w:rsidRDefault="0016007F" w:rsidP="00A742DE">
      <w:pPr>
        <w:pStyle w:val="a3"/>
        <w:jc w:val="both"/>
        <w:rPr>
          <w:lang w:val="en-US"/>
        </w:rPr>
      </w:pPr>
    </w:p>
    <w:p w:rsidR="0016007F" w:rsidRPr="00317999" w:rsidRDefault="0016007F" w:rsidP="00DE3218">
      <w:pPr>
        <w:rPr>
          <w:b/>
          <w:bCs/>
          <w:sz w:val="28"/>
          <w:szCs w:val="28"/>
        </w:rPr>
      </w:pPr>
      <w:r w:rsidRPr="00317999">
        <w:rPr>
          <w:b/>
          <w:bCs/>
          <w:sz w:val="28"/>
          <w:szCs w:val="28"/>
        </w:rPr>
        <w:t>Содержание программы:</w:t>
      </w:r>
      <w:r w:rsidRPr="00317999">
        <w:rPr>
          <w:b/>
          <w:bCs/>
          <w:sz w:val="28"/>
          <w:szCs w:val="28"/>
        </w:rPr>
        <w:br/>
      </w:r>
    </w:p>
    <w:p w:rsidR="0016007F" w:rsidRPr="0044037F" w:rsidRDefault="0016007F" w:rsidP="00A742DE">
      <w:pPr>
        <w:jc w:val="both"/>
      </w:pPr>
      <w:r w:rsidRPr="0044037F">
        <w:rPr>
          <w:b/>
          <w:bCs/>
        </w:rPr>
        <w:t>Введение. Техника безопасности.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t>ИКТ. Техника безопасности. Рабочее место ученика. Внешняя архитектура ПК. Назначение основных частей компьютера. Рабочий стол. Основные элементы рабочего стола. Настройка рабочего стола.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rPr>
          <w:b/>
          <w:bCs/>
        </w:rPr>
        <w:t xml:space="preserve">Основные понятия: </w:t>
      </w:r>
      <w:r w:rsidRPr="0044037F">
        <w:t>компьютер, электричество, техника безопасности, клавиатура, мышь, рабочий стол.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rPr>
          <w:b/>
          <w:bCs/>
        </w:rPr>
        <w:t xml:space="preserve">Практическая работа: </w:t>
      </w:r>
      <w:r w:rsidRPr="0044037F">
        <w:t>изучение правил техники безопасности, упражнения на предупреждение утомляемости, настройка рабочего стола, тренинги на основе обучающих компьютерных программ.</w:t>
      </w:r>
    </w:p>
    <w:p w:rsidR="0016007F" w:rsidRPr="0044037F" w:rsidRDefault="0016007F" w:rsidP="00A742DE">
      <w:pPr>
        <w:jc w:val="both"/>
        <w:rPr>
          <w:b/>
          <w:bCs/>
        </w:rPr>
      </w:pPr>
    </w:p>
    <w:p w:rsidR="0016007F" w:rsidRPr="0044037F" w:rsidRDefault="0016007F" w:rsidP="00A742DE">
      <w:pPr>
        <w:jc w:val="both"/>
      </w:pPr>
      <w:r w:rsidRPr="0044037F">
        <w:rPr>
          <w:b/>
          <w:bCs/>
        </w:rPr>
        <w:t>Тема 1. Клавиатура. Манипулятор типа мышь. Основные приемы работы.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t>Буквенно-цифровая клавиатура: основные приемы работы. Манипулятора типа мышь: основные приемы работы.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rPr>
          <w:b/>
          <w:bCs/>
        </w:rPr>
        <w:t>Основные понятия:</w:t>
      </w:r>
      <w:r w:rsidRPr="0044037F">
        <w:t xml:space="preserve"> компьютер, клавиатура, мышь, рабочий стол, курсор</w:t>
      </w:r>
    </w:p>
    <w:p w:rsidR="0016007F" w:rsidRPr="0044037F" w:rsidRDefault="0016007F" w:rsidP="00A742DE">
      <w:pPr>
        <w:jc w:val="both"/>
      </w:pPr>
      <w:r w:rsidRPr="0044037F">
        <w:rPr>
          <w:b/>
          <w:bCs/>
        </w:rPr>
        <w:t xml:space="preserve">Практическая работа: </w:t>
      </w:r>
      <w:r w:rsidRPr="0044037F">
        <w:t xml:space="preserve">работа с клавиатурным тренажером, упражнения на закрепление навыков управления манипулятором </w:t>
      </w:r>
      <w:r w:rsidR="006E27CF" w:rsidRPr="0044037F">
        <w:t>типа мышь</w:t>
      </w:r>
      <w:r w:rsidR="006E27CF">
        <w:t>.</w:t>
      </w:r>
    </w:p>
    <w:p w:rsidR="0016007F" w:rsidRPr="0044037F" w:rsidRDefault="0016007F" w:rsidP="00A742DE">
      <w:pPr>
        <w:jc w:val="both"/>
        <w:rPr>
          <w:b/>
          <w:bCs/>
        </w:rPr>
      </w:pPr>
    </w:p>
    <w:p w:rsidR="0016007F" w:rsidRPr="0044037F" w:rsidRDefault="0016007F" w:rsidP="00A742DE">
      <w:pPr>
        <w:jc w:val="both"/>
      </w:pPr>
      <w:r w:rsidRPr="0044037F">
        <w:rPr>
          <w:b/>
          <w:bCs/>
        </w:rPr>
        <w:t xml:space="preserve">Тема 2. Графический редактор </w:t>
      </w:r>
      <w:r w:rsidRPr="0044037F">
        <w:rPr>
          <w:b/>
          <w:bCs/>
          <w:lang w:val="en-US"/>
        </w:rPr>
        <w:t>Paint</w:t>
      </w:r>
      <w:r w:rsidRPr="0044037F">
        <w:rPr>
          <w:b/>
          <w:bCs/>
        </w:rPr>
        <w:t>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t>Окно программы и его активация. Панель инструментов, палитра. Инструменты: линия, надпись. Использование графических примитивов (многоугольник, скругленный прямоугольник, эллипс, кривая). Создание и сохранение рисунка.</w:t>
      </w:r>
    </w:p>
    <w:p w:rsidR="0016007F" w:rsidRPr="0044037F" w:rsidRDefault="0016007F" w:rsidP="00A742DE">
      <w:pPr>
        <w:jc w:val="both"/>
        <w:rPr>
          <w:b/>
          <w:bCs/>
        </w:rPr>
      </w:pPr>
      <w:proofErr w:type="gramStart"/>
      <w:r w:rsidRPr="0044037F">
        <w:rPr>
          <w:b/>
          <w:bCs/>
        </w:rPr>
        <w:t>Основные понятия:</w:t>
      </w:r>
      <w:r w:rsidRPr="00855B39">
        <w:rPr>
          <w:bCs/>
        </w:rPr>
        <w:t xml:space="preserve"> </w:t>
      </w:r>
      <w:r w:rsidRPr="0044037F">
        <w:t>графика, раскраска, графический редактор, окно программы, панель инструментов, палитра цветов, курсор.</w:t>
      </w:r>
      <w:proofErr w:type="gramEnd"/>
    </w:p>
    <w:p w:rsidR="0016007F" w:rsidRPr="0044037F" w:rsidRDefault="0016007F" w:rsidP="00A742DE">
      <w:pPr>
        <w:jc w:val="both"/>
        <w:rPr>
          <w:b/>
          <w:bCs/>
        </w:rPr>
      </w:pPr>
      <w:r w:rsidRPr="0044037F">
        <w:rPr>
          <w:b/>
          <w:bCs/>
        </w:rPr>
        <w:lastRenderedPageBreak/>
        <w:t xml:space="preserve">Практическая работа: </w:t>
      </w:r>
      <w:r w:rsidRPr="0044037F">
        <w:t>Освоение режимов работы графического редактора: раскрашивание картинок, воспроизведение графических изображений. Построение и сохранение изображений.</w:t>
      </w:r>
    </w:p>
    <w:p w:rsidR="0016007F" w:rsidRPr="0044037F" w:rsidRDefault="0016007F" w:rsidP="00A742DE">
      <w:pPr>
        <w:jc w:val="both"/>
        <w:rPr>
          <w:b/>
          <w:bCs/>
        </w:rPr>
      </w:pPr>
    </w:p>
    <w:p w:rsidR="0016007F" w:rsidRPr="000A15EB" w:rsidRDefault="0016007F" w:rsidP="00A742DE">
      <w:pPr>
        <w:jc w:val="both"/>
      </w:pPr>
      <w:r w:rsidRPr="0044037F">
        <w:rPr>
          <w:b/>
          <w:bCs/>
        </w:rPr>
        <w:t xml:space="preserve">Тема 3. Текстовый редактор </w:t>
      </w:r>
      <w:proofErr w:type="spellStart"/>
      <w:r>
        <w:rPr>
          <w:b/>
          <w:bCs/>
        </w:rPr>
        <w:t>Microsoft</w:t>
      </w:r>
      <w:proofErr w:type="spellEnd"/>
      <w:r w:rsidRPr="0016007F">
        <w:rPr>
          <w:b/>
          <w:bCs/>
        </w:rPr>
        <w:t xml:space="preserve"> </w:t>
      </w:r>
      <w:r w:rsidRPr="0044037F">
        <w:rPr>
          <w:b/>
          <w:bCs/>
          <w:lang w:val="en-US"/>
        </w:rPr>
        <w:t>Word</w:t>
      </w:r>
      <w:r w:rsidRPr="0016007F">
        <w:rPr>
          <w:b/>
          <w:bCs/>
        </w:rPr>
        <w:t>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t xml:space="preserve">Клавиатура. Текстовый редактор </w:t>
      </w:r>
      <w:proofErr w:type="spellStart"/>
      <w:r w:rsidRPr="000A15EB">
        <w:rPr>
          <w:bCs/>
        </w:rPr>
        <w:t>Microsoft</w:t>
      </w:r>
      <w:proofErr w:type="spellEnd"/>
      <w:r w:rsidRPr="000A15EB">
        <w:t xml:space="preserve"> </w:t>
      </w:r>
      <w:r w:rsidRPr="000A15EB">
        <w:rPr>
          <w:lang w:val="en-US"/>
        </w:rPr>
        <w:t>Word</w:t>
      </w:r>
      <w:r w:rsidRPr="0044037F">
        <w:t>. Окно программы. Основные приемы создания, редактирования и сохранения текстового документа.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rPr>
          <w:b/>
          <w:bCs/>
        </w:rPr>
        <w:t xml:space="preserve">Основные понятия: </w:t>
      </w:r>
      <w:r w:rsidRPr="0044037F">
        <w:t>текстовый редактор, окно программы, основные элементы окна, клавиатура, мышь, курсор.</w:t>
      </w:r>
    </w:p>
    <w:p w:rsidR="0016007F" w:rsidRDefault="0016007F" w:rsidP="00A742DE">
      <w:pPr>
        <w:jc w:val="both"/>
      </w:pPr>
      <w:r w:rsidRPr="0044037F">
        <w:rPr>
          <w:b/>
          <w:bCs/>
        </w:rPr>
        <w:t>Практическая работа</w:t>
      </w:r>
      <w:r>
        <w:rPr>
          <w:b/>
          <w:bCs/>
        </w:rPr>
        <w:t>:</w:t>
      </w:r>
      <w:r w:rsidRPr="0044037F">
        <w:t xml:space="preserve"> </w:t>
      </w:r>
      <w:proofErr w:type="gramStart"/>
      <w:r w:rsidRPr="0044037F">
        <w:t>«Обучающие и игровые программы»</w:t>
      </w:r>
      <w:r w:rsidR="00D113C3">
        <w:t xml:space="preserve">, </w:t>
      </w:r>
      <w:r w:rsidRPr="0044037F">
        <w:t>клавиатурный</w:t>
      </w:r>
      <w:r w:rsidR="00D113C3">
        <w:t xml:space="preserve"> </w:t>
      </w:r>
      <w:r w:rsidRPr="0044037F">
        <w:t>тренажер</w:t>
      </w:r>
      <w:r>
        <w:t xml:space="preserve"> «</w:t>
      </w:r>
      <w:proofErr w:type="spellStart"/>
      <w:r>
        <w:t>Baby</w:t>
      </w:r>
      <w:proofErr w:type="spellEnd"/>
      <w:r>
        <w:t xml:space="preserve"> t</w:t>
      </w:r>
      <w:proofErr w:type="spellStart"/>
      <w:r>
        <w:rPr>
          <w:lang w:val="en-US"/>
        </w:rPr>
        <w:t>ype</w:t>
      </w:r>
      <w:proofErr w:type="spellEnd"/>
      <w:r>
        <w:t>»</w:t>
      </w:r>
      <w:r w:rsidRPr="0044037F">
        <w:t>)</w:t>
      </w:r>
      <w:r>
        <w:t>.</w:t>
      </w:r>
      <w:proofErr w:type="gramEnd"/>
      <w:r>
        <w:t xml:space="preserve"> </w:t>
      </w:r>
      <w:r w:rsidRPr="0044037F">
        <w:t>Работа в текстовом редакторе. Освоение элементарных приемов создания, редактирования и сохранения текстовых документов.</w:t>
      </w:r>
    </w:p>
    <w:p w:rsidR="0016007F" w:rsidRPr="0044037F" w:rsidRDefault="0016007F" w:rsidP="00A742DE">
      <w:pPr>
        <w:jc w:val="both"/>
      </w:pPr>
    </w:p>
    <w:p w:rsidR="0016007F" w:rsidRDefault="0016007F" w:rsidP="00A742DE">
      <w:pPr>
        <w:jc w:val="both"/>
        <w:rPr>
          <w:b/>
          <w:bCs/>
        </w:rPr>
      </w:pPr>
      <w:r>
        <w:rPr>
          <w:b/>
          <w:bCs/>
        </w:rPr>
        <w:t>Тема 4. Программа «</w:t>
      </w:r>
      <w:r>
        <w:rPr>
          <w:b/>
          <w:bCs/>
          <w:lang w:val="en-US"/>
        </w:rPr>
        <w:t>PowerPoint</w:t>
      </w:r>
      <w:r>
        <w:rPr>
          <w:b/>
          <w:bCs/>
        </w:rPr>
        <w:t>».</w:t>
      </w:r>
    </w:p>
    <w:p w:rsidR="0016007F" w:rsidRDefault="0016007F" w:rsidP="00A742DE">
      <w:pPr>
        <w:jc w:val="both"/>
        <w:rPr>
          <w:bCs/>
        </w:rPr>
      </w:pPr>
      <w:r w:rsidRPr="00EC03C4">
        <w:rPr>
          <w:bCs/>
        </w:rPr>
        <w:t>Презентация.</w:t>
      </w:r>
      <w:r>
        <w:rPr>
          <w:bCs/>
        </w:rPr>
        <w:t xml:space="preserve"> Окно программы </w:t>
      </w:r>
      <w:r w:rsidRPr="00EC03C4">
        <w:rPr>
          <w:bCs/>
        </w:rPr>
        <w:t>«</w:t>
      </w:r>
      <w:r w:rsidRPr="00EC03C4">
        <w:rPr>
          <w:bCs/>
          <w:lang w:val="en-US"/>
        </w:rPr>
        <w:t>PowerPoint</w:t>
      </w:r>
      <w:r w:rsidRPr="00EC03C4">
        <w:rPr>
          <w:bCs/>
        </w:rPr>
        <w:t>».</w:t>
      </w:r>
      <w:r>
        <w:rPr>
          <w:bCs/>
        </w:rPr>
        <w:t xml:space="preserve"> Основные приемы создания, редактирования  презентации в программе </w:t>
      </w:r>
      <w:r w:rsidRPr="006833D8">
        <w:rPr>
          <w:bCs/>
        </w:rPr>
        <w:t>«</w:t>
      </w:r>
      <w:r w:rsidRPr="006833D8">
        <w:rPr>
          <w:bCs/>
          <w:lang w:val="en-US"/>
        </w:rPr>
        <w:t>PowerPoint</w:t>
      </w:r>
      <w:r w:rsidRPr="006833D8">
        <w:rPr>
          <w:bCs/>
        </w:rPr>
        <w:t>»</w:t>
      </w:r>
      <w:r>
        <w:rPr>
          <w:bCs/>
        </w:rPr>
        <w:t xml:space="preserve">. Добавление слайдов. Настройка времени показа слайдов. Настройка переходов между слайдами. Просмотр готовой презентации. </w:t>
      </w:r>
    </w:p>
    <w:p w:rsidR="0016007F" w:rsidRDefault="0016007F" w:rsidP="00A742DE">
      <w:pPr>
        <w:jc w:val="both"/>
        <w:rPr>
          <w:bCs/>
        </w:rPr>
      </w:pPr>
      <w:r>
        <w:rPr>
          <w:bCs/>
        </w:rPr>
        <w:t>Сохранение. Сохранение в виде ролика.</w:t>
      </w:r>
    </w:p>
    <w:p w:rsidR="0016007F" w:rsidRPr="00F50D1A" w:rsidRDefault="0016007F" w:rsidP="00A742DE">
      <w:pPr>
        <w:jc w:val="both"/>
        <w:rPr>
          <w:bCs/>
        </w:rPr>
      </w:pPr>
      <w:r w:rsidRPr="0044037F">
        <w:rPr>
          <w:b/>
          <w:bCs/>
        </w:rPr>
        <w:t>Основные понятия:</w:t>
      </w:r>
      <w:r>
        <w:rPr>
          <w:b/>
          <w:bCs/>
        </w:rPr>
        <w:t xml:space="preserve"> </w:t>
      </w:r>
      <w:r>
        <w:rPr>
          <w:bCs/>
        </w:rPr>
        <w:t>слайд, окно программы, показ слайдов, переходы, анимация.</w:t>
      </w:r>
    </w:p>
    <w:p w:rsidR="0016007F" w:rsidRPr="00EC03C4" w:rsidRDefault="0016007F" w:rsidP="00A742DE">
      <w:pPr>
        <w:jc w:val="both"/>
        <w:rPr>
          <w:bCs/>
        </w:rPr>
      </w:pPr>
      <w:r w:rsidRPr="0044037F">
        <w:rPr>
          <w:b/>
          <w:bCs/>
        </w:rPr>
        <w:t>Практическая работа:</w:t>
      </w:r>
      <w:r>
        <w:rPr>
          <w:b/>
          <w:bCs/>
        </w:rPr>
        <w:t xml:space="preserve"> </w:t>
      </w:r>
      <w:r w:rsidRPr="00737AAD">
        <w:rPr>
          <w:bCs/>
        </w:rPr>
        <w:t>Создание презентации «Геометрические фигуры»</w:t>
      </w:r>
      <w:r>
        <w:rPr>
          <w:bCs/>
        </w:rPr>
        <w:t>. Создание презентации «Моя семья».</w:t>
      </w:r>
    </w:p>
    <w:p w:rsidR="0016007F" w:rsidRDefault="0016007F" w:rsidP="00A742DE">
      <w:pPr>
        <w:jc w:val="both"/>
        <w:rPr>
          <w:b/>
          <w:bCs/>
        </w:rPr>
      </w:pPr>
    </w:p>
    <w:p w:rsidR="0016007F" w:rsidRPr="0044037F" w:rsidRDefault="0016007F" w:rsidP="00A742DE">
      <w:pPr>
        <w:jc w:val="both"/>
      </w:pPr>
      <w:r>
        <w:rPr>
          <w:b/>
          <w:bCs/>
        </w:rPr>
        <w:t>Тема 5</w:t>
      </w:r>
      <w:r w:rsidRPr="0044037F">
        <w:rPr>
          <w:b/>
          <w:bCs/>
        </w:rPr>
        <w:t>. Компьютерные игры.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t>Элементы логики. Отношения между множествами. Модель. Алгоритм</w:t>
      </w:r>
      <w:r>
        <w:t xml:space="preserve">. </w:t>
      </w:r>
      <w:r w:rsidRPr="0044037F">
        <w:t>Правила, приемы игры.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rPr>
          <w:b/>
          <w:bCs/>
        </w:rPr>
        <w:t xml:space="preserve">Основные понятия: </w:t>
      </w:r>
      <w:r w:rsidRPr="0044037F">
        <w:t>логика, множества, модель, алгоритм, компьютерная игра.</w:t>
      </w:r>
    </w:p>
    <w:p w:rsidR="0016007F" w:rsidRPr="00D34BF7" w:rsidRDefault="0016007F" w:rsidP="00A742DE">
      <w:pPr>
        <w:jc w:val="both"/>
        <w:rPr>
          <w:bCs/>
        </w:rPr>
      </w:pPr>
      <w:r w:rsidRPr="0044037F">
        <w:rPr>
          <w:b/>
          <w:bCs/>
        </w:rPr>
        <w:t xml:space="preserve">Практическая работа: </w:t>
      </w:r>
      <w:r w:rsidRPr="0044037F">
        <w:t>Компьютерные игры</w:t>
      </w:r>
      <w:r>
        <w:t>: «Маленький гений», «</w:t>
      </w:r>
      <w:proofErr w:type="spellStart"/>
      <w:r>
        <w:t>Нямстеры</w:t>
      </w:r>
      <w:proofErr w:type="spellEnd"/>
      <w:r>
        <w:t>», «</w:t>
      </w:r>
      <w:proofErr w:type="spellStart"/>
      <w:r>
        <w:t>Чарма</w:t>
      </w:r>
      <w:proofErr w:type="spellEnd"/>
      <w:r>
        <w:t xml:space="preserve">», «Последняя загадка да Винчи», «Удивительные пирамиды», «Алиса в стране </w:t>
      </w:r>
      <w:proofErr w:type="spellStart"/>
      <w:r>
        <w:t>Маджонг</w:t>
      </w:r>
      <w:proofErr w:type="spellEnd"/>
      <w:r>
        <w:t>», «</w:t>
      </w:r>
      <w:proofErr w:type="spellStart"/>
      <w:r>
        <w:t>Сприлл</w:t>
      </w:r>
      <w:proofErr w:type="spellEnd"/>
      <w:r>
        <w:t xml:space="preserve"> – тайна Бермудского треугольника», «Приключения </w:t>
      </w:r>
      <w:proofErr w:type="spellStart"/>
      <w:r>
        <w:t>Элизы</w:t>
      </w:r>
      <w:proofErr w:type="spellEnd"/>
      <w:r>
        <w:t xml:space="preserve">», «Федот-стрелец», </w:t>
      </w:r>
      <w:r w:rsidRPr="00B869E6">
        <w:t>«</w:t>
      </w:r>
      <w:proofErr w:type="spellStart"/>
      <w:r w:rsidRPr="00D41739">
        <w:rPr>
          <w:rFonts w:ascii="Arial" w:hAnsi="Arial" w:cs="Arial"/>
          <w:bCs/>
          <w:sz w:val="20"/>
          <w:szCs w:val="20"/>
          <w:shd w:val="clear" w:color="auto" w:fill="FFFFFF"/>
        </w:rPr>
        <w:t>Fresco</w:t>
      </w:r>
      <w:proofErr w:type="spellEnd"/>
      <w:r w:rsidRPr="00D41739">
        <w:rPr>
          <w:rFonts w:ascii="Arial" w:hAnsi="Arial" w:cs="Arial"/>
          <w:sz w:val="20"/>
          <w:szCs w:val="20"/>
          <w:shd w:val="clear" w:color="auto" w:fill="FFFFFF"/>
        </w:rPr>
        <w:t> </w:t>
      </w:r>
      <w:proofErr w:type="spellStart"/>
      <w:r w:rsidRPr="00D41739">
        <w:rPr>
          <w:rFonts w:ascii="Arial" w:hAnsi="Arial" w:cs="Arial"/>
          <w:bCs/>
          <w:sz w:val="20"/>
          <w:szCs w:val="20"/>
          <w:shd w:val="clear" w:color="auto" w:fill="FFFFFF"/>
        </w:rPr>
        <w:t>Wizard</w:t>
      </w:r>
      <w:proofErr w:type="spellEnd"/>
      <w:r w:rsidRPr="00B869E6">
        <w:t>»</w:t>
      </w:r>
      <w:r>
        <w:t>,</w:t>
      </w:r>
      <w:r w:rsidRPr="00D34BF7">
        <w:t xml:space="preserve"> </w:t>
      </w:r>
      <w:r>
        <w:t>«Радужная паутинка».</w:t>
      </w:r>
    </w:p>
    <w:p w:rsidR="0016007F" w:rsidRPr="0044037F" w:rsidRDefault="0016007F" w:rsidP="00A742DE">
      <w:pPr>
        <w:jc w:val="both"/>
        <w:rPr>
          <w:b/>
          <w:bCs/>
        </w:rPr>
      </w:pPr>
    </w:p>
    <w:p w:rsidR="0016007F" w:rsidRPr="0044037F" w:rsidRDefault="0016007F" w:rsidP="00A742DE">
      <w:pPr>
        <w:jc w:val="both"/>
      </w:pPr>
      <w:r w:rsidRPr="0044037F">
        <w:rPr>
          <w:b/>
          <w:bCs/>
        </w:rPr>
        <w:t>Тема 5. Интернет – легко и просто.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t>Роль Интернет</w:t>
      </w:r>
      <w:r>
        <w:t>а</w:t>
      </w:r>
      <w:r w:rsidRPr="0044037F">
        <w:t xml:space="preserve"> в современном мире.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rPr>
          <w:b/>
          <w:bCs/>
        </w:rPr>
        <w:t xml:space="preserve">Основные понятия: </w:t>
      </w:r>
      <w:r w:rsidRPr="0044037F">
        <w:t>Интернет, модем, провайдер, электронная почта, браузер</w:t>
      </w:r>
      <w:r>
        <w:t>,</w:t>
      </w:r>
      <w:r w:rsidRPr="0044037F">
        <w:t xml:space="preserve"> компьютерная обучающая игра.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rPr>
          <w:b/>
          <w:bCs/>
        </w:rPr>
        <w:t xml:space="preserve">Практическая работа: </w:t>
      </w:r>
      <w:r w:rsidRPr="0044037F">
        <w:t>«Интернет – легко и просто»</w:t>
      </w:r>
    </w:p>
    <w:p w:rsidR="0016007F" w:rsidRPr="0044037F" w:rsidRDefault="0016007F" w:rsidP="00A742DE">
      <w:pPr>
        <w:jc w:val="both"/>
        <w:rPr>
          <w:b/>
          <w:bCs/>
        </w:rPr>
      </w:pPr>
    </w:p>
    <w:p w:rsidR="0016007F" w:rsidRPr="0044037F" w:rsidRDefault="0016007F" w:rsidP="00A742DE">
      <w:pPr>
        <w:jc w:val="both"/>
      </w:pPr>
      <w:r w:rsidRPr="0044037F">
        <w:rPr>
          <w:b/>
          <w:bCs/>
        </w:rPr>
        <w:t>Итоговое занятие.</w:t>
      </w:r>
    </w:p>
    <w:p w:rsidR="0016007F" w:rsidRPr="0044037F" w:rsidRDefault="0016007F" w:rsidP="00A742DE">
      <w:pPr>
        <w:jc w:val="both"/>
        <w:rPr>
          <w:b/>
          <w:bCs/>
        </w:rPr>
      </w:pPr>
      <w:r w:rsidRPr="0044037F">
        <w:t xml:space="preserve">Повторение и обобщение основных моментов курса. </w:t>
      </w:r>
    </w:p>
    <w:p w:rsidR="0016007F" w:rsidRPr="0044037F" w:rsidRDefault="0016007F" w:rsidP="00A742DE">
      <w:pPr>
        <w:jc w:val="both"/>
        <w:rPr>
          <w:b/>
          <w:bCs/>
        </w:rPr>
      </w:pPr>
      <w:proofErr w:type="gramStart"/>
      <w:r w:rsidRPr="0044037F">
        <w:rPr>
          <w:b/>
          <w:bCs/>
        </w:rPr>
        <w:t xml:space="preserve">Основные понятия: </w:t>
      </w:r>
      <w:r w:rsidRPr="0044037F">
        <w:t>компьютер, электричество, графический редактор, текстовый редактор, окно программы, текстовое меню, панель инструментов, палитра цветов, курсор, компьютерная игра, Интернет.</w:t>
      </w:r>
      <w:proofErr w:type="gramEnd"/>
    </w:p>
    <w:p w:rsidR="0016007F" w:rsidRDefault="0016007F" w:rsidP="00A742DE">
      <w:pPr>
        <w:jc w:val="both"/>
      </w:pPr>
    </w:p>
    <w:p w:rsidR="00492AD2" w:rsidRDefault="0016007F" w:rsidP="00A742DE">
      <w:pPr>
        <w:pStyle w:val="a3"/>
        <w:jc w:val="both"/>
        <w:rPr>
          <w:b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660288" behindDoc="0" locked="0" layoutInCell="1" allowOverlap="0" wp14:anchorId="02951EF4" wp14:editId="2DD1227A">
                <wp:simplePos x="0" y="0"/>
                <wp:positionH relativeFrom="column">
                  <wp:align>left</wp:align>
                </wp:positionH>
                <wp:positionV relativeFrom="line">
                  <wp:posOffset>0</wp:posOffset>
                </wp:positionV>
                <wp:extent cx="304800" cy="304800"/>
                <wp:effectExtent l="3810" t="4445" r="0" b="0"/>
                <wp:wrapSquare wrapText="bothSides"/>
                <wp:docPr id="21" name="Прямоугольник 21" descr="eksp%5Cpic1_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026" alt="Описание: eksp%5Cpic1_7" style="position:absolute;margin-left:0;margin-top:0;width:24pt;height:24pt;z-index:251660288;visibility:visible;mso-wrap-style:square;mso-width-percent:0;mso-height-percent:0;mso-wrap-distance-left:0;mso-wrap-distance-top:0;mso-wrap-distance-right:0;mso-wrap-distance-bottom:0;mso-position-horizontal:lef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jaii3uwCAADgBQAADgAAAAAA&#10;AAAAAAAAAAAuAgAAZHJzL2Uyb0RvYy54bWxQSwECLQAUAAYACAAAACEATKDpLNgAAAADAQAADwAA&#10;AAAAAAAAAAAAAABGBQAAZHJzL2Rvd25yZXYueG1sUEsFBgAAAAAEAAQA8wAAAEsGAAAAAA==&#10;" o:allowoverlap="f" filled="f" stroked="f">
                <o:lock v:ext="edit" aspectratio="t"/>
                <w10:wrap type="square" anchory="line"/>
              </v:rect>
            </w:pict>
          </mc:Fallback>
        </mc:AlternateContent>
      </w:r>
      <w:r w:rsidRPr="00317999">
        <w:rPr>
          <w:b/>
          <w:sz w:val="28"/>
          <w:szCs w:val="28"/>
        </w:rPr>
        <w:t> Методические рекомендации по работе с детьми</w:t>
      </w:r>
      <w:r w:rsidR="00492AD2">
        <w:rPr>
          <w:b/>
          <w:sz w:val="28"/>
          <w:szCs w:val="28"/>
        </w:rPr>
        <w:t>.</w:t>
      </w:r>
    </w:p>
    <w:p w:rsidR="0016007F" w:rsidRDefault="0016007F" w:rsidP="00A742DE">
      <w:pPr>
        <w:pStyle w:val="a3"/>
        <w:numPr>
          <w:ilvl w:val="0"/>
          <w:numId w:val="12"/>
        </w:numPr>
        <w:spacing w:before="0" w:beforeAutospacing="0" w:after="0" w:afterAutospacing="0"/>
        <w:jc w:val="both"/>
      </w:pPr>
      <w:r>
        <w:t xml:space="preserve">Знакомство детей с компьютером, приобретение детьми навыков общения с современным компьютером. </w:t>
      </w:r>
    </w:p>
    <w:p w:rsidR="0016007F" w:rsidRDefault="0016007F" w:rsidP="00A742DE">
      <w:pPr>
        <w:numPr>
          <w:ilvl w:val="0"/>
          <w:numId w:val="1"/>
        </w:numPr>
        <w:spacing w:after="100" w:afterAutospacing="1"/>
        <w:jc w:val="both"/>
      </w:pPr>
      <w:r>
        <w:t>Закрепление навыков работы с компьютером при помощи развивающих игр («Маленький гений», «</w:t>
      </w:r>
      <w:proofErr w:type="spellStart"/>
      <w:r>
        <w:t>Baby</w:t>
      </w:r>
      <w:proofErr w:type="spellEnd"/>
      <w:r>
        <w:t xml:space="preserve"> t</w:t>
      </w:r>
      <w:proofErr w:type="spellStart"/>
      <w:r>
        <w:rPr>
          <w:lang w:val="en-US"/>
        </w:rPr>
        <w:t>ype</w:t>
      </w:r>
      <w:proofErr w:type="spellEnd"/>
      <w:r>
        <w:t>»</w:t>
      </w:r>
      <w:r w:rsidRPr="00D04B12">
        <w:t>)</w:t>
      </w:r>
      <w:r>
        <w:t>.</w:t>
      </w:r>
      <w:r w:rsidRPr="00D04B12">
        <w:t xml:space="preserve"> </w:t>
      </w:r>
    </w:p>
    <w:p w:rsidR="0016007F" w:rsidRDefault="0016007F" w:rsidP="00A742DE">
      <w:pPr>
        <w:numPr>
          <w:ilvl w:val="0"/>
          <w:numId w:val="1"/>
        </w:numPr>
        <w:spacing w:before="100" w:beforeAutospacing="1" w:after="100" w:afterAutospacing="1"/>
        <w:jc w:val="both"/>
      </w:pPr>
      <w:r>
        <w:t>С программой «</w:t>
      </w:r>
      <w:proofErr w:type="spellStart"/>
      <w:r>
        <w:t>Paint</w:t>
      </w:r>
      <w:proofErr w:type="spellEnd"/>
      <w:r>
        <w:t>» и «</w:t>
      </w:r>
      <w:proofErr w:type="spellStart"/>
      <w:r>
        <w:t>Word</w:t>
      </w:r>
      <w:proofErr w:type="spellEnd"/>
      <w:r>
        <w:t xml:space="preserve">» знакомить детей нужно, когда они уже имеют небольшой опыт работы с программным обеспечением. Понимают, что такое </w:t>
      </w:r>
      <w:r>
        <w:lastRenderedPageBreak/>
        <w:t xml:space="preserve">пиктограмма, меню, умеют запускать и закрывать нужную программу, имеют устойчивый навык пользования мышью. </w:t>
      </w:r>
    </w:p>
    <w:p w:rsidR="0016007F" w:rsidRDefault="0016007F" w:rsidP="00A742DE">
      <w:pPr>
        <w:numPr>
          <w:ilvl w:val="0"/>
          <w:numId w:val="1"/>
        </w:numPr>
        <w:spacing w:before="100" w:beforeAutospacing="1" w:after="100" w:afterAutospacing="1"/>
        <w:jc w:val="both"/>
      </w:pPr>
      <w:r>
        <w:t>Первые шаги в изучении программы «</w:t>
      </w:r>
      <w:proofErr w:type="spellStart"/>
      <w:r>
        <w:t>Paint</w:t>
      </w:r>
      <w:proofErr w:type="spellEnd"/>
      <w:r>
        <w:t>». Для этого учащихся нужно научить открывать программу «</w:t>
      </w:r>
      <w:proofErr w:type="spellStart"/>
      <w:r>
        <w:t>Paint</w:t>
      </w:r>
      <w:proofErr w:type="spellEnd"/>
      <w:r>
        <w:t xml:space="preserve">»., рассказать о назначении инструментов работы с графикой. Изучив панель инструментов, можно переходить к созданию картинок. </w:t>
      </w:r>
    </w:p>
    <w:p w:rsidR="0016007F" w:rsidRDefault="0016007F" w:rsidP="00A742DE">
      <w:pPr>
        <w:numPr>
          <w:ilvl w:val="0"/>
          <w:numId w:val="1"/>
        </w:numPr>
        <w:spacing w:before="100" w:beforeAutospacing="1" w:after="100" w:afterAutospacing="1"/>
        <w:jc w:val="both"/>
      </w:pPr>
      <w:r>
        <w:t xml:space="preserve">Картинки можно полностью создавать с помощью карандаша. Задания по созданию картин должны сопровождаться подробной инструкцией — алгоритмом необходимых действий ребёнка и образцом с указанием используемой палитры. Картинки могут создаваться не одно занятие, поэтому учащимся следует </w:t>
      </w:r>
      <w:proofErr w:type="gramStart"/>
      <w:r>
        <w:t>показать</w:t>
      </w:r>
      <w:proofErr w:type="gramEnd"/>
      <w:r>
        <w:t xml:space="preserve"> как сохранять рисунки и как их открывать для дальнейшей работы. </w:t>
      </w:r>
    </w:p>
    <w:p w:rsidR="0016007F" w:rsidRDefault="0016007F" w:rsidP="00A742DE">
      <w:pPr>
        <w:numPr>
          <w:ilvl w:val="0"/>
          <w:numId w:val="1"/>
        </w:numPr>
        <w:spacing w:before="100" w:beforeAutospacing="1" w:after="100" w:afterAutospacing="1"/>
        <w:jc w:val="both"/>
      </w:pPr>
      <w:r>
        <w:t xml:space="preserve">Знакомство с текстовым редактором может происходить одновременно со знакомством с графическим редактором: подпиши картинку, сочини историю по данному рисунку и т.д. Кроме этого можно проводить диктанты с последующей проверкой (встроенная проверка орфографии). Такого вида работа, </w:t>
      </w:r>
      <w:proofErr w:type="gramStart"/>
      <w:r>
        <w:t>во</w:t>
      </w:r>
      <w:proofErr w:type="gramEnd"/>
      <w:r>
        <w:t xml:space="preserve"> - первых, интересна ученикам, а, во - вторых, приучает учеников к самоконтролю и знакомит с сервисом текстового редактора. </w:t>
      </w:r>
    </w:p>
    <w:p w:rsidR="00BB4047" w:rsidRDefault="00BB4047" w:rsidP="00A742DE">
      <w:pPr>
        <w:numPr>
          <w:ilvl w:val="0"/>
          <w:numId w:val="1"/>
        </w:numPr>
        <w:spacing w:before="100" w:beforeAutospacing="1" w:after="100" w:afterAutospacing="1"/>
        <w:jc w:val="both"/>
      </w:pPr>
      <w:r>
        <w:t xml:space="preserve">Знакомство с программой </w:t>
      </w:r>
      <w:r w:rsidR="00B821A1" w:rsidRPr="006833D8">
        <w:rPr>
          <w:bCs/>
        </w:rPr>
        <w:t>«</w:t>
      </w:r>
      <w:r w:rsidR="00B821A1" w:rsidRPr="006833D8">
        <w:rPr>
          <w:bCs/>
          <w:lang w:val="en-US"/>
        </w:rPr>
        <w:t>PowerPoint</w:t>
      </w:r>
      <w:r w:rsidR="00B821A1" w:rsidRPr="006833D8">
        <w:rPr>
          <w:bCs/>
        </w:rPr>
        <w:t>»</w:t>
      </w:r>
      <w:r w:rsidR="00FA205D">
        <w:rPr>
          <w:bCs/>
        </w:rPr>
        <w:t xml:space="preserve"> можно начать с демонстрации готовой презентации «</w:t>
      </w:r>
      <w:r w:rsidR="004E1326">
        <w:rPr>
          <w:bCs/>
        </w:rPr>
        <w:t>Г</w:t>
      </w:r>
      <w:r w:rsidR="00FA205D">
        <w:rPr>
          <w:bCs/>
        </w:rPr>
        <w:t>еометрические фигуры». Во время просмотра презентации</w:t>
      </w:r>
      <w:r w:rsidR="004E1326">
        <w:rPr>
          <w:bCs/>
        </w:rPr>
        <w:t xml:space="preserve"> следует акцентировать внимание детей на отдельные детали: </w:t>
      </w:r>
      <w:r w:rsidR="00556D29">
        <w:rPr>
          <w:bCs/>
        </w:rPr>
        <w:t xml:space="preserve">выбор слайдов, </w:t>
      </w:r>
      <w:r w:rsidR="004E1326">
        <w:rPr>
          <w:bCs/>
        </w:rPr>
        <w:t>переходы, анимацию, время показа слайдов</w:t>
      </w:r>
      <w:r w:rsidR="00982C06">
        <w:rPr>
          <w:bCs/>
        </w:rPr>
        <w:t xml:space="preserve">. </w:t>
      </w:r>
      <w:r w:rsidR="00556D29">
        <w:rPr>
          <w:bCs/>
        </w:rPr>
        <w:t>После этого можно приступать к самостоятельному созданию презентации</w:t>
      </w:r>
      <w:r w:rsidR="000664C9">
        <w:rPr>
          <w:bCs/>
        </w:rPr>
        <w:t>.</w:t>
      </w:r>
    </w:p>
    <w:p w:rsidR="0016007F" w:rsidRDefault="0016007F" w:rsidP="00A742DE">
      <w:pPr>
        <w:jc w:val="both"/>
      </w:pPr>
    </w:p>
    <w:p w:rsidR="0016007F" w:rsidRDefault="0016007F" w:rsidP="00A742DE">
      <w:pPr>
        <w:jc w:val="both"/>
      </w:pPr>
      <w:r w:rsidRPr="00317999">
        <w:rPr>
          <w:b/>
          <w:sz w:val="32"/>
          <w:szCs w:val="32"/>
        </w:rPr>
        <w:t xml:space="preserve">Лекционный материал </w:t>
      </w:r>
    </w:p>
    <w:p w:rsidR="0016007F" w:rsidRPr="00A734CD" w:rsidRDefault="0016007F" w:rsidP="00A742DE">
      <w:pPr>
        <w:pStyle w:val="a3"/>
        <w:jc w:val="both"/>
        <w:rPr>
          <w:b/>
          <w:sz w:val="32"/>
          <w:szCs w:val="32"/>
        </w:rPr>
      </w:pPr>
      <w:bookmarkStart w:id="1" w:name="_Toc141502060"/>
      <w:r w:rsidRPr="00A734CD">
        <w:rPr>
          <w:b/>
          <w:sz w:val="32"/>
          <w:szCs w:val="32"/>
        </w:rPr>
        <w:t>Введение. Техника безопасности.</w:t>
      </w:r>
      <w:bookmarkEnd w:id="1"/>
    </w:p>
    <w:p w:rsidR="0016007F" w:rsidRDefault="0016007F" w:rsidP="00A742DE">
      <w:pPr>
        <w:pStyle w:val="a3"/>
        <w:jc w:val="both"/>
      </w:pPr>
      <w:r>
        <w:rPr>
          <w:b/>
          <w:bCs/>
        </w:rPr>
        <w:t>Цели:</w:t>
      </w:r>
    </w:p>
    <w:p w:rsidR="0016007F" w:rsidRDefault="0016007F" w:rsidP="00A742DE">
      <w:pPr>
        <w:pStyle w:val="a3"/>
        <w:jc w:val="both"/>
      </w:pPr>
      <w:r>
        <w:t>изучение правил техники безопасности и правил работы за компьютером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 xml:space="preserve">Основные понятия: </w:t>
      </w:r>
      <w:r>
        <w:t>компьютер, электричество, техника безопасности, клавиатура, мышь, рабочий стол.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 Рекомендовано на первом занятии</w:t>
      </w:r>
      <w:r>
        <w:t>: знакомство с техникой безопасности, архитектурой ПК.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Ход занятия:</w:t>
      </w:r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>Актуализация опорных знаний</w:t>
      </w:r>
    </w:p>
    <w:p w:rsidR="0016007F" w:rsidRDefault="0016007F" w:rsidP="00A742DE">
      <w:pPr>
        <w:pStyle w:val="a3"/>
        <w:jc w:val="both"/>
      </w:pPr>
      <w:r>
        <w:t>Что такое компьютер? Внешняя архитектура ЭВМ.</w:t>
      </w:r>
    </w:p>
    <w:p w:rsidR="0016007F" w:rsidRDefault="0016007F" w:rsidP="00A742DE">
      <w:pPr>
        <w:pStyle w:val="a3"/>
        <w:jc w:val="both"/>
      </w:pPr>
      <w:r>
        <w:t>Что такое рабочий стол? Основные элементы рабочего стола.</w:t>
      </w:r>
    </w:p>
    <w:p w:rsidR="0016007F" w:rsidRDefault="0016007F" w:rsidP="00A742DE">
      <w:pPr>
        <w:pStyle w:val="a3"/>
        <w:jc w:val="both"/>
      </w:pPr>
      <w:r>
        <w:t>Порядок включения и выключения компьютера.</w:t>
      </w:r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>Примерное содержание: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Техника безопасности.</w:t>
      </w:r>
    </w:p>
    <w:p w:rsidR="0016007F" w:rsidRDefault="0016007F" w:rsidP="00A742DE">
      <w:pPr>
        <w:pStyle w:val="a3"/>
        <w:jc w:val="both"/>
      </w:pPr>
      <w:bookmarkStart w:id="2" w:name="_Toc74114172"/>
      <w:r>
        <w:rPr>
          <w:b/>
          <w:bCs/>
        </w:rPr>
        <w:lastRenderedPageBreak/>
        <w:t>Назначение основных составных частей ПК</w:t>
      </w:r>
      <w:bookmarkEnd w:id="2"/>
    </w:p>
    <w:p w:rsidR="0016007F" w:rsidRDefault="0016007F" w:rsidP="00A742DE">
      <w:pPr>
        <w:pStyle w:val="a3"/>
        <w:jc w:val="both"/>
      </w:pPr>
      <w:bookmarkStart w:id="3" w:name="_Toc77079291"/>
      <w:r>
        <w:rPr>
          <w:b/>
          <w:bCs/>
        </w:rPr>
        <w:t>Внешняя архитектура компьютера</w:t>
      </w:r>
      <w:bookmarkEnd w:id="3"/>
      <w:r>
        <w:rPr>
          <w:b/>
          <w:bCs/>
        </w:rPr>
        <w:t xml:space="preserve"> </w:t>
      </w:r>
      <w:r>
        <w:rPr>
          <w:noProof/>
        </w:rPr>
        <w:drawing>
          <wp:inline distT="0" distB="0" distL="0" distR="0" wp14:anchorId="4B246B43" wp14:editId="4F33B8BA">
            <wp:extent cx="5059680" cy="3703320"/>
            <wp:effectExtent l="0" t="0" r="7620" b="0"/>
            <wp:docPr id="14" name="Рисунок 14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ull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 xml:space="preserve">Рабочий стол: </w:t>
      </w:r>
      <w:r>
        <w:rPr>
          <w:noProof/>
        </w:rPr>
        <w:drawing>
          <wp:inline distT="0" distB="0" distL="0" distR="0" wp14:anchorId="0E428F77" wp14:editId="2A867E2E">
            <wp:extent cx="4770120" cy="4541520"/>
            <wp:effectExtent l="0" t="0" r="0" b="0"/>
            <wp:docPr id="13" name="Рисунок 13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ul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07F" w:rsidRDefault="0016007F" w:rsidP="00A742DE">
      <w:pPr>
        <w:pStyle w:val="a3"/>
        <w:jc w:val="both"/>
      </w:pPr>
      <w:proofErr w:type="gramStart"/>
      <w:r>
        <w:rPr>
          <w:b/>
          <w:bCs/>
        </w:rPr>
        <w:lastRenderedPageBreak/>
        <w:t xml:space="preserve">На втором занятии рекомендуется организовать практическую работу: </w:t>
      </w:r>
      <w:r>
        <w:t>повторение - правил техники безопасности; упражнения на предупреждение утомляемости (</w:t>
      </w:r>
      <w:proofErr w:type="spellStart"/>
      <w:r>
        <w:t>физминутки</w:t>
      </w:r>
      <w:proofErr w:type="spellEnd"/>
      <w:r>
        <w:t xml:space="preserve"> на основе </w:t>
      </w:r>
      <w:proofErr w:type="spellStart"/>
      <w:r>
        <w:t>СанПин</w:t>
      </w:r>
      <w:proofErr w:type="spellEnd"/>
      <w:r>
        <w:t>); развивающие компьютерные игры (ЦОР “Мир информатики.</w:t>
      </w:r>
      <w:proofErr w:type="gramEnd"/>
      <w:r>
        <w:t xml:space="preserve"> Раздел “Компьютер”. </w:t>
      </w:r>
      <w:proofErr w:type="gramStart"/>
      <w:r>
        <w:t>Компьютер и его основные устройства).</w:t>
      </w:r>
      <w:proofErr w:type="gramEnd"/>
    </w:p>
    <w:p w:rsidR="0016007F" w:rsidRPr="00A734CD" w:rsidRDefault="0016007F" w:rsidP="00A742DE">
      <w:pPr>
        <w:pStyle w:val="a3"/>
        <w:jc w:val="both"/>
        <w:rPr>
          <w:b/>
          <w:sz w:val="32"/>
          <w:szCs w:val="32"/>
        </w:rPr>
      </w:pPr>
      <w:bookmarkStart w:id="4" w:name="_Toc141502061"/>
      <w:r w:rsidRPr="00A734CD">
        <w:rPr>
          <w:b/>
          <w:sz w:val="32"/>
          <w:szCs w:val="32"/>
        </w:rPr>
        <w:t>Тема 1. Манипулятор типа мышь. Основные приемы работы.</w:t>
      </w:r>
      <w:bookmarkEnd w:id="4"/>
    </w:p>
    <w:p w:rsidR="0016007F" w:rsidRDefault="0016007F" w:rsidP="00A742DE">
      <w:pPr>
        <w:pStyle w:val="a3"/>
        <w:jc w:val="both"/>
      </w:pPr>
      <w:r>
        <w:rPr>
          <w:b/>
          <w:bCs/>
        </w:rPr>
        <w:t>Цели:</w:t>
      </w:r>
      <w:r w:rsidR="00DE3218">
        <w:rPr>
          <w:b/>
          <w:bCs/>
        </w:rPr>
        <w:t xml:space="preserve"> </w:t>
      </w:r>
      <w:r>
        <w:t>знакомство с устройством мыши и основны</w:t>
      </w:r>
      <w:r w:rsidR="00483631">
        <w:t xml:space="preserve">е </w:t>
      </w:r>
      <w:r>
        <w:t>прием</w:t>
      </w:r>
      <w:r w:rsidR="00483631">
        <w:t>ы</w:t>
      </w:r>
      <w:r>
        <w:t xml:space="preserve"> работы с н</w:t>
      </w:r>
      <w:r w:rsidR="00483631">
        <w:t>ей.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Основные понятия:</w:t>
      </w:r>
      <w:r>
        <w:t xml:space="preserve"> компьютер, монитор, клавиатура, мышь, левая, правая кнопка, мышь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 xml:space="preserve">Рекомендовано на первом занятии: </w:t>
      </w:r>
      <w:r>
        <w:t>познакомить с устройством мыши и основными приемами работы с ним и выполнить упражнения на закрепление первичных знаний данного и предыдущего урока.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Ход занятия:</w:t>
      </w:r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>Актуализация опорных знаний</w:t>
      </w:r>
    </w:p>
    <w:p w:rsidR="0016007F" w:rsidRDefault="0016007F" w:rsidP="00A742DE">
      <w:pPr>
        <w:pStyle w:val="a3"/>
        <w:jc w:val="both"/>
      </w:pPr>
      <w:r>
        <w:t>Правила поведения и техника безопасности.</w:t>
      </w:r>
    </w:p>
    <w:p w:rsidR="0016007F" w:rsidRDefault="0016007F" w:rsidP="00A742DE">
      <w:pPr>
        <w:pStyle w:val="a3"/>
        <w:jc w:val="both"/>
      </w:pPr>
      <w:r>
        <w:t>Что такое мышь? Зачем ей две кнопки-глазки?</w:t>
      </w:r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 xml:space="preserve">Примерное содержание: </w:t>
      </w:r>
    </w:p>
    <w:p w:rsidR="0016007F" w:rsidRDefault="0016007F" w:rsidP="00A742DE">
      <w:pPr>
        <w:pStyle w:val="a3"/>
        <w:jc w:val="both"/>
      </w:pPr>
      <w:r>
        <w:t>“Мышь” (</w:t>
      </w:r>
      <w:proofErr w:type="spellStart"/>
      <w:r>
        <w:t>Mouse</w:t>
      </w:r>
      <w:proofErr w:type="spellEnd"/>
      <w:r>
        <w:t>)</w:t>
      </w:r>
      <w:r>
        <w:rPr>
          <w:noProof/>
        </w:rPr>
        <w:drawing>
          <wp:inline distT="0" distB="0" distL="0" distR="0" wp14:anchorId="04A37C29" wp14:editId="0EDEF562">
            <wp:extent cx="4770120" cy="1600200"/>
            <wp:effectExtent l="0" t="0" r="0" b="0"/>
            <wp:docPr id="12" name="Рисунок 12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ull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  – устройство, позволяющее упростить работу с компьютерными программами. Благодаря своей конструкции мышь стала незаменимым инструментом при работе с компьютерными программами.</w:t>
      </w:r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>На следующих занятиях рекомендуется:</w:t>
      </w:r>
      <w:r>
        <w:rPr>
          <w:b/>
          <w:bCs/>
        </w:rPr>
        <w:t xml:space="preserve"> </w:t>
      </w:r>
      <w:r>
        <w:t>работа с компьютером в индивидуальном режиме. Темы: Компьютер и его основные устройства. Мышь. Пиктограммы. Гимнастика для рук. Работа с мышью.</w:t>
      </w:r>
    </w:p>
    <w:p w:rsidR="007536C8" w:rsidRDefault="004C58E6" w:rsidP="00A742DE">
      <w:pPr>
        <w:pStyle w:val="a3"/>
        <w:jc w:val="both"/>
        <w:rPr>
          <w:b/>
          <w:bCs/>
        </w:rPr>
      </w:pPr>
      <w:r>
        <w:rPr>
          <w:b/>
          <w:bCs/>
        </w:rPr>
        <w:t>Примеры заданий.</w:t>
      </w:r>
    </w:p>
    <w:p w:rsidR="004C58E6" w:rsidRDefault="004C58E6" w:rsidP="00A742DE">
      <w:pPr>
        <w:pStyle w:val="a3"/>
        <w:jc w:val="both"/>
      </w:pPr>
      <w:r>
        <w:rPr>
          <w:b/>
          <w:bCs/>
        </w:rPr>
        <w:t>Задание:</w:t>
      </w:r>
    </w:p>
    <w:p w:rsidR="004C58E6" w:rsidRDefault="004C58E6" w:rsidP="00A742DE">
      <w:pPr>
        <w:pStyle w:val="a3"/>
        <w:jc w:val="both"/>
      </w:pPr>
      <w:r>
        <w:t xml:space="preserve">Разберитесь поскорее, </w:t>
      </w:r>
    </w:p>
    <w:p w:rsidR="004C58E6" w:rsidRDefault="004C58E6" w:rsidP="00A742DE">
      <w:pPr>
        <w:pStyle w:val="a3"/>
        <w:jc w:val="both"/>
      </w:pPr>
      <w:r>
        <w:t xml:space="preserve">Где же все же чья же шея? </w:t>
      </w:r>
    </w:p>
    <w:p w:rsidR="004C58E6" w:rsidRDefault="004C58E6" w:rsidP="00A742DE">
      <w:pPr>
        <w:pStyle w:val="a3"/>
        <w:jc w:val="both"/>
      </w:pPr>
      <w:r>
        <w:lastRenderedPageBreak/>
        <w:t xml:space="preserve">Где же чья же голова? </w:t>
      </w:r>
    </w:p>
    <w:p w:rsidR="004C58E6" w:rsidRDefault="004C58E6" w:rsidP="00A742DE">
      <w:pPr>
        <w:pStyle w:val="a3"/>
        <w:jc w:val="both"/>
      </w:pPr>
      <w:r>
        <w:t xml:space="preserve">Начинайте с цифры 2. </w:t>
      </w:r>
    </w:p>
    <w:p w:rsidR="004C58E6" w:rsidRDefault="004C58E6" w:rsidP="00A742DE">
      <w:pPr>
        <w:pStyle w:val="a3"/>
        <w:jc w:val="both"/>
      </w:pPr>
      <w:r>
        <w:rPr>
          <w:noProof/>
        </w:rPr>
        <w:drawing>
          <wp:inline distT="0" distB="0" distL="0" distR="0" wp14:anchorId="1A7864D4" wp14:editId="17C0E3A6">
            <wp:extent cx="2294792" cy="2855901"/>
            <wp:effectExtent l="0" t="0" r="0" b="1905"/>
            <wp:docPr id="26" name="Рисунок 26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ull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236" cy="285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258" w:rsidRDefault="004C6258" w:rsidP="00A742DE">
      <w:pPr>
        <w:pStyle w:val="a3"/>
        <w:jc w:val="both"/>
      </w:pPr>
      <w:r>
        <w:rPr>
          <w:b/>
          <w:bCs/>
        </w:rPr>
        <w:t>Задание:</w:t>
      </w:r>
      <w:r>
        <w:t xml:space="preserve"> </w:t>
      </w:r>
      <w:r>
        <w:rPr>
          <w:i/>
          <w:iCs/>
        </w:rPr>
        <w:t xml:space="preserve">Нахождение всех отличий свидетельствует о произвольном восприятии и наблюдательности. </w:t>
      </w:r>
      <w:r>
        <w:t>Рассмотри парные картинки и найди, чем они отличаются друг от друга</w:t>
      </w:r>
      <w:proofErr w:type="gramStart"/>
      <w:r>
        <w:t>.</w:t>
      </w:r>
      <w:proofErr w:type="gramEnd"/>
    </w:p>
    <w:p w:rsidR="004C6258" w:rsidRDefault="004C6258" w:rsidP="00A742DE">
      <w:pPr>
        <w:pStyle w:val="a3"/>
        <w:jc w:val="both"/>
      </w:pPr>
      <w:r>
        <w:rPr>
          <w:noProof/>
        </w:rPr>
        <w:drawing>
          <wp:inline distT="0" distB="0" distL="0" distR="0" wp14:anchorId="5DEA077B" wp14:editId="762DF204">
            <wp:extent cx="2400300" cy="3095625"/>
            <wp:effectExtent l="0" t="0" r="0" b="0"/>
            <wp:docPr id="27" name="Рисунок 27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ull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  <w:r>
        <w:rPr>
          <w:noProof/>
        </w:rPr>
        <w:drawing>
          <wp:inline distT="0" distB="0" distL="0" distR="0" wp14:anchorId="5BAA78B7" wp14:editId="35E5E8A9">
            <wp:extent cx="2695575" cy="3076575"/>
            <wp:effectExtent l="0" t="0" r="0" b="0"/>
            <wp:docPr id="28" name="Рисунок 28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ull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258" w:rsidRDefault="004C6258" w:rsidP="00A742DE">
      <w:pPr>
        <w:pStyle w:val="a3"/>
        <w:jc w:val="both"/>
      </w:pPr>
      <w:r>
        <w:t>выполнить задания</w:t>
      </w:r>
    </w:p>
    <w:p w:rsidR="004C6258" w:rsidRDefault="004C6258" w:rsidP="00A742DE">
      <w:pPr>
        <w:pStyle w:val="a3"/>
        <w:jc w:val="both"/>
      </w:pPr>
      <w:r>
        <w:rPr>
          <w:b/>
          <w:bCs/>
        </w:rPr>
        <w:t>Задание:</w:t>
      </w:r>
      <w:r>
        <w:t xml:space="preserve"> найди отличия</w:t>
      </w:r>
    </w:p>
    <w:p w:rsidR="004C6258" w:rsidRDefault="004C6258" w:rsidP="00A742DE">
      <w:pPr>
        <w:pStyle w:val="a3"/>
        <w:jc w:val="both"/>
      </w:pPr>
      <w:r>
        <w:rPr>
          <w:noProof/>
        </w:rPr>
        <w:lastRenderedPageBreak/>
        <w:drawing>
          <wp:inline distT="0" distB="0" distL="0" distR="0" wp14:anchorId="501B6F9D" wp14:editId="4795BA2B">
            <wp:extent cx="2571750" cy="3419475"/>
            <wp:effectExtent l="0" t="0" r="0" b="0"/>
            <wp:docPr id="29" name="Рисунок 29" descr="wp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wpe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13DF2F" wp14:editId="5365E690">
            <wp:extent cx="2857500" cy="3895725"/>
            <wp:effectExtent l="0" t="0" r="0" b="0"/>
            <wp:docPr id="30" name="Рисунок 30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ull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8E6" w:rsidRDefault="004C58E6" w:rsidP="00A742DE">
      <w:pPr>
        <w:pStyle w:val="a3"/>
        <w:jc w:val="both"/>
        <w:rPr>
          <w:b/>
          <w:bCs/>
          <w:i/>
          <w:iCs/>
        </w:rPr>
      </w:pPr>
    </w:p>
    <w:p w:rsidR="0016007F" w:rsidRDefault="0016007F" w:rsidP="00A742DE">
      <w:pPr>
        <w:pStyle w:val="a3"/>
        <w:jc w:val="both"/>
      </w:pPr>
      <w:proofErr w:type="spellStart"/>
      <w:r>
        <w:rPr>
          <w:b/>
          <w:bCs/>
          <w:i/>
          <w:iCs/>
        </w:rPr>
        <w:t>Физминутка</w:t>
      </w:r>
      <w:proofErr w:type="spellEnd"/>
      <w:r>
        <w:rPr>
          <w:b/>
          <w:bCs/>
          <w:i/>
          <w:iCs/>
        </w:rPr>
        <w:t xml:space="preserve"> (1-2 мин). </w:t>
      </w:r>
      <w:r>
        <w:t>Упражнение на снятие напряжения для глаз, спины</w:t>
      </w:r>
    </w:p>
    <w:p w:rsidR="0016007F" w:rsidRDefault="0016007F" w:rsidP="00A742DE">
      <w:pPr>
        <w:pStyle w:val="a3"/>
        <w:jc w:val="both"/>
      </w:pPr>
    </w:p>
    <w:p w:rsidR="0016007F" w:rsidRDefault="0016007F" w:rsidP="00A742DE">
      <w:pPr>
        <w:pStyle w:val="a3"/>
        <w:jc w:val="both"/>
      </w:pPr>
      <w:bookmarkStart w:id="5" w:name="_Toc141502062"/>
      <w:r w:rsidRPr="00A734CD">
        <w:rPr>
          <w:b/>
          <w:sz w:val="32"/>
          <w:szCs w:val="32"/>
        </w:rPr>
        <w:t xml:space="preserve">Тема 2. Графический редактор </w:t>
      </w:r>
      <w:proofErr w:type="spellStart"/>
      <w:r w:rsidRPr="00A734CD">
        <w:rPr>
          <w:b/>
          <w:sz w:val="32"/>
          <w:szCs w:val="32"/>
        </w:rPr>
        <w:t>Paint</w:t>
      </w:r>
      <w:proofErr w:type="spellEnd"/>
      <w:r>
        <w:t xml:space="preserve"> </w:t>
      </w:r>
      <w:r>
        <w:rPr>
          <w:noProof/>
        </w:rPr>
        <w:drawing>
          <wp:inline distT="0" distB="0" distL="0" distR="0" wp14:anchorId="074B1003" wp14:editId="65B1F391">
            <wp:extent cx="2316480" cy="2651760"/>
            <wp:effectExtent l="0" t="0" r="7620" b="0"/>
            <wp:docPr id="11" name="Рисунок 11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ull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  <w:bookmarkEnd w:id="5"/>
    </w:p>
    <w:p w:rsidR="0016007F" w:rsidRDefault="0016007F" w:rsidP="00A742DE">
      <w:pPr>
        <w:pStyle w:val="a3"/>
        <w:jc w:val="both"/>
      </w:pPr>
      <w:r>
        <w:t xml:space="preserve">Цели: </w:t>
      </w:r>
    </w:p>
    <w:p w:rsidR="0016007F" w:rsidRDefault="0016007F" w:rsidP="00A742DE">
      <w:pPr>
        <w:numPr>
          <w:ilvl w:val="0"/>
          <w:numId w:val="4"/>
        </w:numPr>
        <w:spacing w:before="100" w:beforeAutospacing="1" w:after="100" w:afterAutospacing="1"/>
        <w:jc w:val="both"/>
      </w:pPr>
      <w:r>
        <w:t>изучение методов и приемов работы с графическим редактором</w:t>
      </w:r>
    </w:p>
    <w:p w:rsidR="0016007F" w:rsidRDefault="0016007F" w:rsidP="00A742DE">
      <w:pPr>
        <w:numPr>
          <w:ilvl w:val="0"/>
          <w:numId w:val="4"/>
        </w:numPr>
        <w:spacing w:before="100" w:beforeAutospacing="1" w:after="100" w:afterAutospacing="1"/>
        <w:jc w:val="both"/>
      </w:pPr>
      <w:r>
        <w:t>закрепление и развитие приемов работы с мышью</w:t>
      </w:r>
    </w:p>
    <w:p w:rsidR="0016007F" w:rsidRDefault="0016007F" w:rsidP="00A742DE">
      <w:pPr>
        <w:numPr>
          <w:ilvl w:val="0"/>
          <w:numId w:val="4"/>
        </w:numPr>
        <w:spacing w:before="100" w:beforeAutospacing="1" w:after="100" w:afterAutospacing="1"/>
        <w:jc w:val="both"/>
      </w:pPr>
      <w:r>
        <w:t>развитие памяти, логического, творческого мышления</w:t>
      </w:r>
    </w:p>
    <w:p w:rsidR="0016007F" w:rsidRDefault="0016007F" w:rsidP="00A742DE">
      <w:pPr>
        <w:pStyle w:val="a3"/>
        <w:jc w:val="both"/>
      </w:pPr>
      <w:proofErr w:type="gramStart"/>
      <w:r>
        <w:rPr>
          <w:b/>
          <w:bCs/>
        </w:rPr>
        <w:lastRenderedPageBreak/>
        <w:t xml:space="preserve">Основные понятия: </w:t>
      </w:r>
      <w:r>
        <w:t>графика, раскраска, графический редактор, окно программы, панель инструментов, палитра цветов, курсор.</w:t>
      </w:r>
      <w:proofErr w:type="gramEnd"/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>Ход занятия:</w:t>
      </w:r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>Актуализация опорных знаний</w:t>
      </w:r>
    </w:p>
    <w:p w:rsidR="0016007F" w:rsidRDefault="0016007F" w:rsidP="00A742DE">
      <w:pPr>
        <w:pStyle w:val="a3"/>
        <w:jc w:val="both"/>
      </w:pPr>
      <w:r>
        <w:t>Правила поведения и техника безопасности.</w:t>
      </w:r>
    </w:p>
    <w:p w:rsidR="0016007F" w:rsidRDefault="0016007F" w:rsidP="00A742DE">
      <w:pPr>
        <w:pStyle w:val="a3"/>
        <w:jc w:val="both"/>
      </w:pPr>
      <w:r>
        <w:t>Что такое графика, графический редактор?</w:t>
      </w:r>
    </w:p>
    <w:p w:rsidR="0016007F" w:rsidRDefault="0016007F" w:rsidP="00A742DE">
      <w:pPr>
        <w:pStyle w:val="a3"/>
        <w:jc w:val="both"/>
      </w:pPr>
      <w:r>
        <w:t>Окно программы. Основные элементы рабочего окна.</w:t>
      </w:r>
    </w:p>
    <w:p w:rsidR="0016007F" w:rsidRDefault="0016007F" w:rsidP="00A742DE">
      <w:pPr>
        <w:pStyle w:val="a3"/>
        <w:jc w:val="both"/>
      </w:pPr>
      <w:r>
        <w:t>Графические примитивы, приемы их использования.</w:t>
      </w:r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>Примерное содержание: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Рекомендовано теоретическое занятие</w:t>
      </w:r>
      <w:r>
        <w:t>, на котором необходимо познакомить детей с понятиями графического редактора, графикой, палитрой цветов, курсора.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В течение следующих занятий</w:t>
      </w:r>
      <w:r>
        <w:t xml:space="preserve"> организовать индивидуальную практическую работу  целью создания и сбора картинок, раскрашивания рисунков, что в конечном результате поможет ребенку освоить режимы работы графического редактора </w:t>
      </w:r>
      <w:proofErr w:type="spellStart"/>
      <w:r>
        <w:t>Paint</w:t>
      </w:r>
      <w:proofErr w:type="spellEnd"/>
      <w:r>
        <w:t>, а также закрепить ранее приобретенные навыки работы на компьютере.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Графический редактор - это программа создания, редактирования и просмотра графических изображений.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«</w:t>
      </w:r>
      <w:proofErr w:type="spellStart"/>
      <w:r>
        <w:rPr>
          <w:b/>
          <w:bCs/>
        </w:rPr>
        <w:t>Paint</w:t>
      </w:r>
      <w:proofErr w:type="spellEnd"/>
      <w:r>
        <w:rPr>
          <w:b/>
          <w:bCs/>
        </w:rPr>
        <w:t>»</w:t>
      </w:r>
      <w:r>
        <w:t xml:space="preserve"> – один  из самых простейших графических редакторов. Он есть практически на любом компьютере.</w:t>
      </w:r>
    </w:p>
    <w:p w:rsidR="0016007F" w:rsidRDefault="0016007F" w:rsidP="00A742DE">
      <w:pPr>
        <w:pStyle w:val="a3"/>
        <w:jc w:val="both"/>
      </w:pPr>
      <w:proofErr w:type="gramStart"/>
      <w:r>
        <w:rPr>
          <w:b/>
          <w:bCs/>
          <w:i/>
          <w:iCs/>
        </w:rPr>
        <w:t xml:space="preserve">Окно графического редактора </w:t>
      </w:r>
      <w:r>
        <w:t>(</w:t>
      </w:r>
      <w:r>
        <w:rPr>
          <w:noProof/>
        </w:rPr>
        <w:drawing>
          <wp:inline distT="0" distB="0" distL="0" distR="0" wp14:anchorId="76D9EF85" wp14:editId="21C6A619">
            <wp:extent cx="2866292" cy="3432616"/>
            <wp:effectExtent l="0" t="0" r="0" b="0"/>
            <wp:docPr id="10" name="Рисунок 10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ull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403" cy="34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End"/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lastRenderedPageBreak/>
        <w:t>Работа с компьютером: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 xml:space="preserve">Мир информатики. </w:t>
      </w:r>
      <w:r>
        <w:t>Знакомство с графикой слушатели начинают, работая в программе “</w:t>
      </w:r>
      <w:r>
        <w:rPr>
          <w:lang w:val="en-US"/>
        </w:rPr>
        <w:t>Paint</w:t>
      </w:r>
      <w:r w:rsidRPr="00DE6C1E">
        <w:t>”</w:t>
      </w:r>
      <w:r>
        <w:t xml:space="preserve"> ”.</w:t>
      </w:r>
    </w:p>
    <w:p w:rsidR="0069205A" w:rsidRDefault="0016007F" w:rsidP="00A742DE">
      <w:pPr>
        <w:pStyle w:val="a3"/>
        <w:jc w:val="both"/>
      </w:pPr>
      <w:r>
        <w:t>Дети последовательно пр</w:t>
      </w:r>
      <w:r w:rsidR="0069205A">
        <w:t>осматривают и выполняют задания</w:t>
      </w:r>
      <w:r>
        <w:t>: “Графика”, “Раскрашивание компьютерных рисунков”, “Конструирование”, “Гимнастика для рук”.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 xml:space="preserve">Запуск программы </w:t>
      </w:r>
      <w:proofErr w:type="spellStart"/>
      <w:r>
        <w:rPr>
          <w:b/>
          <w:bCs/>
        </w:rPr>
        <w:t>Paint</w:t>
      </w:r>
      <w:proofErr w:type="spellEnd"/>
      <w:r>
        <w:rPr>
          <w:b/>
          <w:bCs/>
        </w:rPr>
        <w:t xml:space="preserve"> </w:t>
      </w:r>
      <w:r>
        <w:rPr>
          <w:noProof/>
        </w:rPr>
        <w:drawing>
          <wp:inline distT="0" distB="0" distL="0" distR="0" wp14:anchorId="5CDECC65" wp14:editId="6A542B2F">
            <wp:extent cx="4754880" cy="2270760"/>
            <wp:effectExtent l="0" t="0" r="7620" b="0"/>
            <wp:docPr id="9" name="Рисунок 9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ull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>: д</w:t>
      </w:r>
      <w:r>
        <w:t>ля этого выполним следующие действия:</w:t>
      </w:r>
    </w:p>
    <w:p w:rsidR="0016007F" w:rsidRDefault="0016007F" w:rsidP="00A742DE">
      <w:pPr>
        <w:pStyle w:val="a3"/>
        <w:jc w:val="both"/>
      </w:pPr>
      <w:r>
        <w:t>Установим указатель мыши на кнопку “</w:t>
      </w:r>
      <w:r>
        <w:rPr>
          <w:b/>
          <w:bCs/>
        </w:rPr>
        <w:t>Пуск</w:t>
      </w:r>
      <w:r>
        <w:t>” и щелкнем по левой клавише мыши 1 раз.</w:t>
      </w:r>
    </w:p>
    <w:p w:rsidR="0016007F" w:rsidRDefault="0016007F" w:rsidP="00A742DE">
      <w:pPr>
        <w:pStyle w:val="a3"/>
        <w:jc w:val="both"/>
      </w:pPr>
      <w:r>
        <w:t>Переместим указатель мыши на строку “</w:t>
      </w:r>
      <w:r>
        <w:rPr>
          <w:b/>
          <w:bCs/>
        </w:rPr>
        <w:t>Программы</w:t>
      </w:r>
      <w:r>
        <w:t>” и дождемся появления справа ещё одного меню (Щёлкать мышкой не надо!).</w:t>
      </w:r>
    </w:p>
    <w:p w:rsidR="0016007F" w:rsidRDefault="0016007F" w:rsidP="00A742DE">
      <w:pPr>
        <w:pStyle w:val="a3"/>
        <w:jc w:val="both"/>
      </w:pPr>
      <w:r>
        <w:t>Снова перемещаем указатель мыши без щелчка! На этот раз - на строку “</w:t>
      </w:r>
      <w:r>
        <w:rPr>
          <w:b/>
          <w:bCs/>
        </w:rPr>
        <w:t>Стандартные</w:t>
      </w:r>
      <w:r>
        <w:t>”.</w:t>
      </w:r>
    </w:p>
    <w:p w:rsidR="0016007F" w:rsidRDefault="0016007F" w:rsidP="00A742DE">
      <w:pPr>
        <w:pStyle w:val="a3"/>
        <w:jc w:val="both"/>
      </w:pPr>
      <w:r>
        <w:t>Находим строчку с надписью “</w:t>
      </w:r>
      <w:proofErr w:type="spellStart"/>
      <w:r>
        <w:rPr>
          <w:b/>
          <w:bCs/>
        </w:rPr>
        <w:t>Paint</w:t>
      </w:r>
      <w:proofErr w:type="spellEnd"/>
      <w:r>
        <w:t>”,перемещаем на неё указатель и щёлкнем 1 раз по левой клавише мыши.</w:t>
      </w:r>
    </w:p>
    <w:p w:rsidR="0016007F" w:rsidRDefault="0016007F" w:rsidP="00A742DE">
      <w:pPr>
        <w:pStyle w:val="a3"/>
        <w:jc w:val="both"/>
      </w:pPr>
      <w:r>
        <w:t xml:space="preserve">Панель </w:t>
      </w:r>
      <w:r>
        <w:rPr>
          <w:b/>
          <w:bCs/>
        </w:rPr>
        <w:t xml:space="preserve">Инструменты: </w:t>
      </w:r>
      <w:r>
        <w:t xml:space="preserve">если ты будешь подводить указатель мыши </w:t>
      </w:r>
      <w:r>
        <w:rPr>
          <w:noProof/>
        </w:rPr>
        <w:drawing>
          <wp:inline distT="0" distB="0" distL="0" distR="0" wp14:anchorId="3A09AAE0" wp14:editId="1FED366F">
            <wp:extent cx="182880" cy="213360"/>
            <wp:effectExtent l="0" t="0" r="7620" b="0"/>
            <wp:docPr id="8" name="Рисунок 8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ull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к кнопкам, то увидишь всплывающие подсказки с названиями инструментов.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Например</w:t>
      </w:r>
      <w:r>
        <w:t xml:space="preserve">: </w:t>
      </w:r>
      <w:r>
        <w:rPr>
          <w:noProof/>
        </w:rPr>
        <w:drawing>
          <wp:inline distT="0" distB="0" distL="0" distR="0" wp14:anchorId="6A4DF8BE" wp14:editId="4C4C889C">
            <wp:extent cx="1143000" cy="944880"/>
            <wp:effectExtent l="0" t="0" r="0" b="7620"/>
            <wp:docPr id="7" name="Рисунок 7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ull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219E9E" wp14:editId="37CED3FD">
            <wp:extent cx="2179320" cy="929640"/>
            <wp:effectExtent l="0" t="0" r="0" b="3810"/>
            <wp:docPr id="6" name="Рисунок 6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ull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320" cy="92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07F" w:rsidRDefault="0016007F" w:rsidP="00A742DE">
      <w:pPr>
        <w:pStyle w:val="a3"/>
        <w:jc w:val="both"/>
      </w:pPr>
      <w:r>
        <w:t>Для того чтобы выбрать инструмент для рисования достаточно подвести указатель мыши к кнопке и щёлкнуть по нему левой кнопкой мыши.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Графические примитивы (Прямоугольник, Эллипс, Линия, Многоугольник).</w:t>
      </w:r>
    </w:p>
    <w:p w:rsidR="0016007F" w:rsidRDefault="0016007F" w:rsidP="00A742DE">
      <w:pPr>
        <w:pStyle w:val="a3"/>
        <w:jc w:val="both"/>
      </w:pPr>
      <w:r>
        <w:t xml:space="preserve">Для создания простейших геометрических фигур применяют инструменты </w:t>
      </w:r>
      <w:r>
        <w:rPr>
          <w:i/>
          <w:iCs/>
        </w:rPr>
        <w:t>Прямоугольник, Эллипс, Линия, Многоугольник</w:t>
      </w:r>
      <w:r>
        <w:t xml:space="preserve">. С помощью компьютера вы научитесь </w:t>
      </w:r>
      <w:r>
        <w:lastRenderedPageBreak/>
        <w:t>быстро и без особого труда рисовать ровные линии, круги, прямоугольники и другие фигуры.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Примеры заданий.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Задание 1</w:t>
      </w:r>
      <w:r>
        <w:t xml:space="preserve">: </w:t>
      </w:r>
      <w:proofErr w:type="gramStart"/>
      <w:r>
        <w:t>используя инструмент линия создать рисунок</w:t>
      </w:r>
      <w:proofErr w:type="gramEnd"/>
      <w:r>
        <w:t xml:space="preserve"> по представленному образцу.</w:t>
      </w:r>
    </w:p>
    <w:p w:rsidR="0016007F" w:rsidRDefault="0016007F" w:rsidP="00A742DE">
      <w:pPr>
        <w:pStyle w:val="a3"/>
        <w:ind w:left="1416"/>
        <w:jc w:val="both"/>
      </w:pPr>
      <w:r>
        <w:t xml:space="preserve"> </w:t>
      </w:r>
      <w:r>
        <w:rPr>
          <w:noProof/>
        </w:rPr>
        <w:drawing>
          <wp:inline distT="0" distB="0" distL="0" distR="0" wp14:anchorId="14A75A6B" wp14:editId="7344759D">
            <wp:extent cx="2758440" cy="2758440"/>
            <wp:effectExtent l="0" t="0" r="3810" b="3810"/>
            <wp:docPr id="5" name="Рисунок 5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ull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Задание 2</w:t>
      </w:r>
      <w:r>
        <w:t>: используя инструмент прямоугольник создать рисунок по представленному образцу.</w:t>
      </w:r>
    </w:p>
    <w:p w:rsidR="0016007F" w:rsidRDefault="0016007F" w:rsidP="00A742DE">
      <w:pPr>
        <w:pStyle w:val="a3"/>
        <w:ind w:left="1416"/>
        <w:jc w:val="both"/>
      </w:pPr>
      <w:r>
        <w:t>.</w:t>
      </w:r>
      <w:r>
        <w:rPr>
          <w:noProof/>
        </w:rPr>
        <w:drawing>
          <wp:inline distT="0" distB="0" distL="0" distR="0" wp14:anchorId="2460F176" wp14:editId="361C0539">
            <wp:extent cx="3017520" cy="3337560"/>
            <wp:effectExtent l="0" t="0" r="0" b="0"/>
            <wp:docPr id="4" name="Рисунок 4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ull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lastRenderedPageBreak/>
        <w:t>Задание 3:</w:t>
      </w:r>
      <w:r>
        <w:t xml:space="preserve"> </w:t>
      </w:r>
      <w:proofErr w:type="gramStart"/>
      <w:r>
        <w:t>используя инструменты овал и заливка создать рисунок</w:t>
      </w:r>
      <w:proofErr w:type="gramEnd"/>
      <w:r>
        <w:t xml:space="preserve"> по образцу. </w:t>
      </w:r>
      <w:r>
        <w:rPr>
          <w:noProof/>
        </w:rPr>
        <w:drawing>
          <wp:inline distT="0" distB="0" distL="0" distR="0" wp14:anchorId="6C012EE0" wp14:editId="0470390C">
            <wp:extent cx="4038600" cy="3444240"/>
            <wp:effectExtent l="0" t="0" r="0" b="3810"/>
            <wp:docPr id="3" name="Рисунок 3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ull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16B9">
        <w:t xml:space="preserve"> 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Задание 4</w:t>
      </w:r>
      <w:r>
        <w:t xml:space="preserve">: дорисовать МОРСКУЮ ЗВЕЗДУ, используя инструмент карандаш и раскрасить, используя инструмент распылитель и палитру. </w:t>
      </w:r>
      <w:r>
        <w:rPr>
          <w:noProof/>
        </w:rPr>
        <w:drawing>
          <wp:inline distT="0" distB="0" distL="0" distR="0" wp14:anchorId="6049239A" wp14:editId="70E7A528">
            <wp:extent cx="2407920" cy="2651760"/>
            <wp:effectExtent l="0" t="0" r="0" b="0"/>
            <wp:docPr id="2" name="Рисунок 2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ull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Задание 5</w:t>
      </w:r>
      <w:r>
        <w:t xml:space="preserve">: </w:t>
      </w:r>
      <w:proofErr w:type="gramStart"/>
      <w:r>
        <w:t>используя инструмент заливка и палитра</w:t>
      </w:r>
      <w:proofErr w:type="gramEnd"/>
      <w:r>
        <w:t xml:space="preserve">, раскрасить рисунок. 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Задание 6</w:t>
      </w:r>
      <w:r>
        <w:t>: используя любые инструменты и палитру, создать и раскрасить рисунок. (</w:t>
      </w:r>
      <w:r>
        <w:rPr>
          <w:i/>
          <w:iCs/>
        </w:rPr>
        <w:t>Рисунок является домашним заданием и должен быть выполнен в РАБОЧЕЙ ТЕТРАДИ</w:t>
      </w:r>
      <w:r>
        <w:t>)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Задание 7,8</w:t>
      </w:r>
      <w:r>
        <w:t xml:space="preserve">: используя любые инструменты и палитру, создать и раскрасить рисунок. </w:t>
      </w:r>
      <w:proofErr w:type="gramStart"/>
      <w:r>
        <w:t>(</w:t>
      </w:r>
      <w:r>
        <w:rPr>
          <w:i/>
          <w:iCs/>
        </w:rPr>
        <w:t>Рисунки:</w:t>
      </w:r>
      <w:proofErr w:type="gramEnd"/>
      <w:r>
        <w:rPr>
          <w:i/>
          <w:iCs/>
        </w:rPr>
        <w:t xml:space="preserve"> </w:t>
      </w:r>
      <w:proofErr w:type="gramStart"/>
      <w:r>
        <w:rPr>
          <w:i/>
          <w:iCs/>
        </w:rPr>
        <w:t>АКВАРИУМ и ПОРТРЕТ в РАБОЧЕЙ ТЕТРАДИ</w:t>
      </w:r>
      <w:r>
        <w:t>)</w:t>
      </w:r>
      <w:proofErr w:type="gramEnd"/>
    </w:p>
    <w:p w:rsidR="001D29A0" w:rsidRDefault="001D29A0" w:rsidP="00A742DE">
      <w:pPr>
        <w:pStyle w:val="a3"/>
        <w:jc w:val="both"/>
      </w:pPr>
      <w:r>
        <w:rPr>
          <w:b/>
          <w:bCs/>
        </w:rPr>
        <w:lastRenderedPageBreak/>
        <w:t>Задание</w:t>
      </w:r>
      <w:r w:rsidR="008C4E75">
        <w:rPr>
          <w:b/>
          <w:bCs/>
        </w:rPr>
        <w:t xml:space="preserve"> 9</w:t>
      </w:r>
      <w:r>
        <w:t xml:space="preserve">: </w:t>
      </w:r>
      <w:r>
        <w:rPr>
          <w:i/>
          <w:iCs/>
        </w:rPr>
        <w:t>используется для развития эмоций и воображения</w:t>
      </w:r>
      <w:r>
        <w:t>. Дорисуй гномиков, превратив одного в доброго, а другого в злого, третьего в веселого, четвертого в грустного</w:t>
      </w:r>
      <w:proofErr w:type="gramStart"/>
      <w:r>
        <w:rPr>
          <w:noProof/>
        </w:rPr>
        <w:drawing>
          <wp:inline distT="0" distB="0" distL="0" distR="0" wp14:anchorId="01B7E40D" wp14:editId="06B46539">
            <wp:extent cx="2857500" cy="2476500"/>
            <wp:effectExtent l="0" t="0" r="0" b="0"/>
            <wp:docPr id="33" name="Рисунок 33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ull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</w:t>
      </w:r>
      <w:proofErr w:type="gramEnd"/>
      <w:r>
        <w:t>арисуй своих добрых и злых гномов.</w:t>
      </w:r>
    </w:p>
    <w:p w:rsidR="0016007F" w:rsidRDefault="0016007F" w:rsidP="00A742DE">
      <w:pPr>
        <w:pStyle w:val="a3"/>
        <w:jc w:val="both"/>
      </w:pPr>
      <w:proofErr w:type="spellStart"/>
      <w:r>
        <w:rPr>
          <w:b/>
          <w:bCs/>
          <w:i/>
          <w:iCs/>
        </w:rPr>
        <w:t>Физминутка</w:t>
      </w:r>
      <w:proofErr w:type="spellEnd"/>
      <w:r>
        <w:rPr>
          <w:b/>
          <w:bCs/>
          <w:i/>
          <w:iCs/>
        </w:rPr>
        <w:t xml:space="preserve"> (1-2 мин) </w:t>
      </w:r>
      <w:r>
        <w:t>Упражнение на снятие напряжения для глаз, спины</w:t>
      </w:r>
    </w:p>
    <w:p w:rsidR="0016007F" w:rsidRPr="008C16B9" w:rsidRDefault="0016007F" w:rsidP="00A742DE">
      <w:pPr>
        <w:pStyle w:val="a3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Тема 3</w:t>
      </w:r>
      <w:r w:rsidRPr="008C16B9">
        <w:rPr>
          <w:b/>
          <w:sz w:val="32"/>
          <w:szCs w:val="32"/>
        </w:rPr>
        <w:t xml:space="preserve">. Текстовый редактор </w:t>
      </w:r>
      <w:proofErr w:type="spellStart"/>
      <w:r w:rsidRPr="008C16B9">
        <w:rPr>
          <w:b/>
          <w:bCs/>
          <w:sz w:val="32"/>
          <w:szCs w:val="32"/>
        </w:rPr>
        <w:t>Microsoft</w:t>
      </w:r>
      <w:proofErr w:type="spellEnd"/>
      <w:r w:rsidRPr="008C16B9">
        <w:rPr>
          <w:b/>
          <w:bCs/>
          <w:sz w:val="32"/>
          <w:szCs w:val="32"/>
        </w:rPr>
        <w:t xml:space="preserve"> </w:t>
      </w:r>
      <w:r w:rsidRPr="008C16B9">
        <w:rPr>
          <w:b/>
          <w:bCs/>
          <w:sz w:val="32"/>
          <w:szCs w:val="32"/>
          <w:lang w:val="en-US"/>
        </w:rPr>
        <w:t>Word</w:t>
      </w:r>
    </w:p>
    <w:p w:rsidR="0016007F" w:rsidRDefault="0016007F" w:rsidP="00A742DE">
      <w:pPr>
        <w:pStyle w:val="a3"/>
        <w:jc w:val="both"/>
      </w:pPr>
      <w:r w:rsidRPr="008B1FBF">
        <w:rPr>
          <w:b/>
        </w:rPr>
        <w:t>Цели</w:t>
      </w:r>
      <w:r>
        <w:t>:</w:t>
      </w:r>
    </w:p>
    <w:p w:rsidR="0016007F" w:rsidRDefault="0016007F" w:rsidP="00A742DE">
      <w:pPr>
        <w:pStyle w:val="a3"/>
        <w:jc w:val="both"/>
      </w:pPr>
      <w:r>
        <w:t xml:space="preserve">знакомство с текстовым редактором </w:t>
      </w:r>
      <w:proofErr w:type="spellStart"/>
      <w:r>
        <w:rPr>
          <w:b/>
          <w:bCs/>
        </w:rPr>
        <w:t>Microsoft</w:t>
      </w:r>
      <w:proofErr w:type="spellEnd"/>
      <w:r>
        <w:rPr>
          <w:b/>
          <w:bCs/>
        </w:rPr>
        <w:t xml:space="preserve"> </w:t>
      </w:r>
      <w:r w:rsidRPr="004D0738">
        <w:rPr>
          <w:b/>
          <w:bCs/>
          <w:lang w:val="en-US"/>
        </w:rPr>
        <w:t>Word</w:t>
      </w:r>
    </w:p>
    <w:p w:rsidR="0016007F" w:rsidRDefault="0016007F" w:rsidP="00A742DE">
      <w:pPr>
        <w:pStyle w:val="a3"/>
        <w:jc w:val="both"/>
      </w:pPr>
      <w:r>
        <w:t>овладение элементарными приемами набора и редактирования текстового документа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 xml:space="preserve">Основные понятия: </w:t>
      </w:r>
      <w:r>
        <w:t>текстовый редактор, окно программы, основные элементы окна, клавиатура, мышь, курсор.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 xml:space="preserve">Рекомендовано </w:t>
      </w:r>
      <w:r>
        <w:t xml:space="preserve">первое занятие посвятить теоретическому изучению темы. 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В течение следующих занятий</w:t>
      </w:r>
      <w:r>
        <w:t xml:space="preserve"> организовать индивидуальную практическую работу с целью выполнения заданий клавиатурного тренажера, работы в текстовом редакторе </w:t>
      </w:r>
      <w:proofErr w:type="spellStart"/>
      <w:r>
        <w:rPr>
          <w:b/>
          <w:bCs/>
        </w:rPr>
        <w:t>Microsoft</w:t>
      </w:r>
      <w:proofErr w:type="spellEnd"/>
      <w:r>
        <w:rPr>
          <w:b/>
          <w:bCs/>
        </w:rPr>
        <w:t xml:space="preserve"> </w:t>
      </w:r>
      <w:r w:rsidRPr="004D0738">
        <w:rPr>
          <w:b/>
          <w:bCs/>
          <w:lang w:val="en-US"/>
        </w:rPr>
        <w:t>Word</w:t>
      </w:r>
      <w:r>
        <w:t>, освоении элементарных приемов создания и редактирования текстовых документов.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Ход занятий:</w:t>
      </w:r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>Актуализация опорных знаний</w:t>
      </w:r>
    </w:p>
    <w:p w:rsidR="0016007F" w:rsidRDefault="0016007F" w:rsidP="00A742DE">
      <w:pPr>
        <w:pStyle w:val="a3"/>
        <w:jc w:val="both"/>
      </w:pPr>
      <w:r>
        <w:t>Буквенно-цифровая клавиатура.</w:t>
      </w:r>
    </w:p>
    <w:p w:rsidR="0016007F" w:rsidRDefault="0016007F" w:rsidP="00A742DE">
      <w:pPr>
        <w:pStyle w:val="a3"/>
        <w:jc w:val="both"/>
      </w:pPr>
      <w:r>
        <w:t xml:space="preserve">Текстовый редактор </w:t>
      </w:r>
      <w:proofErr w:type="spellStart"/>
      <w:r>
        <w:rPr>
          <w:b/>
          <w:bCs/>
        </w:rPr>
        <w:t>Microsoft</w:t>
      </w:r>
      <w:proofErr w:type="spellEnd"/>
      <w:r>
        <w:rPr>
          <w:b/>
          <w:bCs/>
        </w:rPr>
        <w:t xml:space="preserve"> </w:t>
      </w:r>
      <w:r w:rsidRPr="004D0738">
        <w:rPr>
          <w:b/>
          <w:bCs/>
          <w:lang w:val="en-US"/>
        </w:rPr>
        <w:t>Word</w:t>
      </w:r>
      <w:r>
        <w:t>. Окно программы. Запуск программы. Установка шрифта.</w:t>
      </w:r>
    </w:p>
    <w:p w:rsidR="0016007F" w:rsidRDefault="0016007F" w:rsidP="00A742DE">
      <w:pPr>
        <w:pStyle w:val="a3"/>
        <w:jc w:val="both"/>
      </w:pPr>
      <w:r>
        <w:t>Основные приемы набора и редактирования текстового документа.</w:t>
      </w:r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>Примерное содержание: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lastRenderedPageBreak/>
        <w:t>Работа на клавиатуре.</w:t>
      </w:r>
      <w:r>
        <w:t xml:space="preserve"> Пришло время познакомиться с устройством ввода информации – клавиатурой. Красным цветом на клавиатуре выделены буквы русского алфавита. На клавиатуре выделяются отдельные группы клавиш </w:t>
      </w:r>
      <w:r>
        <w:rPr>
          <w:noProof/>
        </w:rPr>
        <w:drawing>
          <wp:inline distT="0" distB="0" distL="0" distR="0" wp14:anchorId="519BEC69" wp14:editId="65C96B86">
            <wp:extent cx="2849880" cy="1036320"/>
            <wp:effectExtent l="0" t="0" r="7620" b="0"/>
            <wp:docPr id="1" name="Рисунок 1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ull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 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 xml:space="preserve">Запуск программы: </w:t>
      </w:r>
      <w:r>
        <w:t xml:space="preserve">чтобы запустить программу выполни последовательно: </w:t>
      </w:r>
    </w:p>
    <w:p w:rsidR="0016007F" w:rsidRDefault="0016007F" w:rsidP="00A742DE">
      <w:pPr>
        <w:pStyle w:val="a3"/>
        <w:ind w:left="3540"/>
        <w:jc w:val="both"/>
      </w:pPr>
      <w:r>
        <w:t>1 способ:</w:t>
      </w:r>
    </w:p>
    <w:p w:rsidR="0016007F" w:rsidRDefault="0016007F" w:rsidP="00A742DE">
      <w:pPr>
        <w:pStyle w:val="a3"/>
        <w:ind w:left="3540"/>
        <w:jc w:val="both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B2EDA1A" wp14:editId="4F72234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7435" cy="4610735"/>
            <wp:effectExtent l="0" t="0" r="5715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46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07F" w:rsidRDefault="0016007F" w:rsidP="00A742DE">
      <w:pPr>
        <w:spacing w:before="100" w:beforeAutospacing="1" w:after="100" w:afterAutospacing="1"/>
        <w:ind w:left="360"/>
        <w:jc w:val="both"/>
      </w:pPr>
    </w:p>
    <w:p w:rsidR="0016007F" w:rsidRDefault="0016007F" w:rsidP="00A742DE">
      <w:pPr>
        <w:spacing w:before="100" w:beforeAutospacing="1" w:after="100" w:afterAutospacing="1"/>
        <w:ind w:left="360"/>
        <w:jc w:val="both"/>
      </w:pPr>
    </w:p>
    <w:p w:rsidR="0016007F" w:rsidRDefault="0016007F" w:rsidP="00A742DE">
      <w:pPr>
        <w:numPr>
          <w:ilvl w:val="0"/>
          <w:numId w:val="5"/>
        </w:numPr>
        <w:spacing w:before="100" w:beforeAutospacing="1" w:after="100" w:afterAutospacing="1"/>
        <w:jc w:val="both"/>
      </w:pPr>
      <w:r>
        <w:t>Установим указатель мыши на кнопку “</w:t>
      </w:r>
      <w:r>
        <w:rPr>
          <w:b/>
          <w:bCs/>
        </w:rPr>
        <w:t>Пуск</w:t>
      </w:r>
      <w:r>
        <w:t>” и щелкнем по левой клавише мыши 1 раз.</w:t>
      </w:r>
    </w:p>
    <w:p w:rsidR="0016007F" w:rsidRDefault="0016007F" w:rsidP="00A742DE">
      <w:pPr>
        <w:numPr>
          <w:ilvl w:val="0"/>
          <w:numId w:val="5"/>
        </w:numPr>
        <w:spacing w:before="100" w:beforeAutospacing="1" w:after="100" w:afterAutospacing="1"/>
        <w:jc w:val="both"/>
      </w:pPr>
      <w:r>
        <w:t>Переместим указатель мыши на строку “</w:t>
      </w:r>
      <w:r>
        <w:rPr>
          <w:b/>
          <w:bCs/>
        </w:rPr>
        <w:t>Программы</w:t>
      </w:r>
      <w:r>
        <w:t>” и дождемся появления справа ещё одного меню (Щёлкать мышкой не надо!).</w:t>
      </w:r>
      <w:r w:rsidRPr="00DE4F19">
        <w:t xml:space="preserve"> </w:t>
      </w:r>
      <w:r>
        <w:t xml:space="preserve">Снова перемещаем указатель мыши без щелчка! На этот раз - на строку </w:t>
      </w:r>
      <w:proofErr w:type="spellStart"/>
      <w:r>
        <w:rPr>
          <w:b/>
          <w:bCs/>
        </w:rPr>
        <w:t>Microsoft</w:t>
      </w:r>
      <w:proofErr w:type="spellEnd"/>
      <w:r>
        <w:rPr>
          <w:b/>
          <w:bCs/>
        </w:rPr>
        <w:t xml:space="preserve"> </w:t>
      </w:r>
      <w:r w:rsidRPr="004D0738">
        <w:rPr>
          <w:b/>
          <w:bCs/>
          <w:lang w:val="en-US"/>
        </w:rPr>
        <w:t>Word</w:t>
      </w:r>
      <w:r>
        <w:t xml:space="preserve"> и щёлкнем 1 раз по левой клавише мыши</w:t>
      </w:r>
    </w:p>
    <w:p w:rsidR="0016007F" w:rsidRDefault="0016007F" w:rsidP="00A742DE">
      <w:pPr>
        <w:numPr>
          <w:ilvl w:val="0"/>
          <w:numId w:val="5"/>
        </w:numPr>
        <w:spacing w:before="100" w:beforeAutospacing="1" w:after="100" w:afterAutospacing="1"/>
        <w:jc w:val="both"/>
      </w:pPr>
      <w:r>
        <w:t xml:space="preserve">Снова перемещаем указатель мыши без щелчка! На этот раз - на строку </w:t>
      </w:r>
      <w:proofErr w:type="spellStart"/>
      <w:r>
        <w:rPr>
          <w:b/>
          <w:bCs/>
        </w:rPr>
        <w:t>Microsoft</w:t>
      </w:r>
      <w:proofErr w:type="spellEnd"/>
      <w:r>
        <w:rPr>
          <w:b/>
          <w:bCs/>
        </w:rPr>
        <w:t xml:space="preserve"> </w:t>
      </w:r>
      <w:r w:rsidRPr="004D0738">
        <w:rPr>
          <w:b/>
          <w:bCs/>
          <w:lang w:val="en-US"/>
        </w:rPr>
        <w:t>Word</w:t>
      </w:r>
      <w:r>
        <w:t xml:space="preserve"> и щёлкнем 1 раз по левой клавише мыши</w:t>
      </w:r>
    </w:p>
    <w:p w:rsidR="0016007F" w:rsidRDefault="0016007F" w:rsidP="00A742DE">
      <w:pPr>
        <w:spacing w:before="100" w:beforeAutospacing="1" w:after="100" w:afterAutospacing="1"/>
        <w:ind w:left="3540"/>
        <w:jc w:val="both"/>
      </w:pPr>
      <w:r>
        <w:t>2 способ:</w:t>
      </w:r>
    </w:p>
    <w:p w:rsidR="0016007F" w:rsidRDefault="0016007F" w:rsidP="00A742DE">
      <w:pPr>
        <w:spacing w:before="100" w:beforeAutospacing="1" w:after="100" w:afterAutospacing="1"/>
        <w:ind w:left="3540"/>
        <w:jc w:val="both"/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8BF98EE" wp14:editId="195AC9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7435" cy="4610735"/>
            <wp:effectExtent l="0" t="0" r="571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46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07F" w:rsidRDefault="0016007F" w:rsidP="00A742DE">
      <w:pPr>
        <w:spacing w:before="100" w:beforeAutospacing="1" w:after="100" w:afterAutospacing="1"/>
        <w:ind w:left="3540"/>
        <w:jc w:val="both"/>
      </w:pPr>
    </w:p>
    <w:p w:rsidR="0016007F" w:rsidRDefault="0016007F" w:rsidP="00A742DE">
      <w:pPr>
        <w:spacing w:before="100" w:beforeAutospacing="1" w:after="100" w:afterAutospacing="1"/>
        <w:ind w:left="3540"/>
        <w:jc w:val="both"/>
      </w:pPr>
    </w:p>
    <w:p w:rsidR="0016007F" w:rsidRDefault="0016007F" w:rsidP="00A742DE">
      <w:pPr>
        <w:spacing w:before="100" w:beforeAutospacing="1" w:after="100" w:afterAutospacing="1"/>
        <w:ind w:left="3540"/>
        <w:jc w:val="both"/>
      </w:pPr>
    </w:p>
    <w:p w:rsidR="0016007F" w:rsidRDefault="0016007F" w:rsidP="00A742DE">
      <w:pPr>
        <w:spacing w:before="100" w:beforeAutospacing="1" w:after="100" w:afterAutospacing="1"/>
        <w:ind w:left="3540"/>
        <w:jc w:val="both"/>
      </w:pPr>
    </w:p>
    <w:p w:rsidR="0016007F" w:rsidRDefault="0016007F" w:rsidP="00A742DE">
      <w:pPr>
        <w:spacing w:before="100" w:beforeAutospacing="1" w:after="100" w:afterAutospacing="1"/>
        <w:ind w:left="3540"/>
        <w:jc w:val="both"/>
      </w:pPr>
    </w:p>
    <w:p w:rsidR="0016007F" w:rsidRDefault="0016007F" w:rsidP="00A742DE">
      <w:pPr>
        <w:numPr>
          <w:ilvl w:val="0"/>
          <w:numId w:val="5"/>
        </w:numPr>
        <w:spacing w:before="100" w:beforeAutospacing="1" w:after="100" w:afterAutospacing="1"/>
        <w:jc w:val="both"/>
      </w:pPr>
      <w:r>
        <w:t>Установим указатель мыши на кнопку «</w:t>
      </w:r>
      <w:r>
        <w:rPr>
          <w:b/>
          <w:bCs/>
        </w:rPr>
        <w:t>Пуск</w:t>
      </w:r>
      <w:r>
        <w:t>» и щелкнем по левой клавише мыши 1 раз.</w:t>
      </w:r>
    </w:p>
    <w:p w:rsidR="0016007F" w:rsidRDefault="0016007F" w:rsidP="00A742DE">
      <w:pPr>
        <w:numPr>
          <w:ilvl w:val="0"/>
          <w:numId w:val="5"/>
        </w:numPr>
        <w:spacing w:before="100" w:beforeAutospacing="1" w:after="100" w:afterAutospacing="1"/>
        <w:jc w:val="both"/>
      </w:pPr>
      <w:r>
        <w:t>Переместим указатель мыши на строку «</w:t>
      </w:r>
      <w:r>
        <w:rPr>
          <w:b/>
          <w:bCs/>
        </w:rPr>
        <w:t xml:space="preserve">Создать документ </w:t>
      </w:r>
      <w:proofErr w:type="spellStart"/>
      <w:r>
        <w:rPr>
          <w:b/>
          <w:bCs/>
        </w:rPr>
        <w:t>Offi</w:t>
      </w:r>
      <w:proofErr w:type="spellEnd"/>
      <w:r>
        <w:rPr>
          <w:b/>
          <w:bCs/>
          <w:lang w:val="en-US"/>
        </w:rPr>
        <w:t>c</w:t>
      </w:r>
      <w:r>
        <w:rPr>
          <w:b/>
          <w:bCs/>
        </w:rPr>
        <w:t>e</w:t>
      </w:r>
      <w:r>
        <w:t>» и щелкнем по левой клавише мыши 1 раз.</w:t>
      </w:r>
    </w:p>
    <w:p w:rsidR="0016007F" w:rsidRDefault="0016007F" w:rsidP="00A742DE">
      <w:pPr>
        <w:numPr>
          <w:ilvl w:val="0"/>
          <w:numId w:val="5"/>
        </w:numPr>
        <w:spacing w:before="100" w:beforeAutospacing="1" w:after="100" w:afterAutospacing="1"/>
        <w:jc w:val="both"/>
      </w:pPr>
      <w:r w:rsidRPr="005C23B9">
        <w:t xml:space="preserve">В появившемся окне по умолчанию выделен </w:t>
      </w:r>
      <w:r w:rsidRPr="007B7219">
        <w:rPr>
          <w:b/>
        </w:rPr>
        <w:t>«Новый документ</w:t>
      </w:r>
      <w:r>
        <w:t xml:space="preserve">», подводим мышь к клавише </w:t>
      </w:r>
      <w:r w:rsidRPr="007B7219">
        <w:rPr>
          <w:b/>
        </w:rPr>
        <w:t>«ОК»</w:t>
      </w:r>
      <w:r>
        <w:t xml:space="preserve"> и щелкнем по левой клавише мыши 1 раз.</w:t>
      </w:r>
    </w:p>
    <w:p w:rsidR="0016007F" w:rsidRDefault="0016007F" w:rsidP="00A742DE">
      <w:pPr>
        <w:spacing w:before="100" w:beforeAutospacing="1" w:after="100" w:afterAutospacing="1"/>
        <w:ind w:left="360"/>
        <w:jc w:val="both"/>
      </w:pPr>
    </w:p>
    <w:p w:rsidR="0016007F" w:rsidRDefault="0016007F" w:rsidP="00A742DE">
      <w:pPr>
        <w:spacing w:before="100" w:beforeAutospacing="1" w:after="100" w:afterAutospacing="1"/>
        <w:ind w:left="360"/>
        <w:jc w:val="both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AE7F145" wp14:editId="3F1FCD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7435" cy="4610735"/>
            <wp:effectExtent l="0" t="0" r="5715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46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07F" w:rsidRDefault="0016007F" w:rsidP="00A742DE">
      <w:pPr>
        <w:spacing w:before="100" w:beforeAutospacing="1" w:after="100" w:afterAutospacing="1"/>
        <w:ind w:left="360"/>
        <w:jc w:val="both"/>
      </w:pPr>
      <w:r>
        <w:rPr>
          <w:b/>
          <w:bCs/>
        </w:rPr>
        <w:t xml:space="preserve">Установка шрифта: </w:t>
      </w:r>
      <w:r>
        <w:t>для того чтобы настроить оформление текстового документа выполни последовательно:</w:t>
      </w:r>
    </w:p>
    <w:p w:rsidR="0016007F" w:rsidRDefault="0016007F" w:rsidP="00A742DE">
      <w:pPr>
        <w:pStyle w:val="a3"/>
        <w:jc w:val="both"/>
      </w:pPr>
      <w:r>
        <w:t>Открой меню “Формат”</w:t>
      </w:r>
    </w:p>
    <w:p w:rsidR="0016007F" w:rsidRDefault="0016007F" w:rsidP="00A742DE">
      <w:pPr>
        <w:pStyle w:val="a3"/>
        <w:jc w:val="both"/>
      </w:pPr>
      <w:r>
        <w:t>Выбери пункт “Шрифт”</w:t>
      </w:r>
    </w:p>
    <w:p w:rsidR="0016007F" w:rsidRDefault="0016007F" w:rsidP="00A742DE">
      <w:pPr>
        <w:pStyle w:val="a3"/>
        <w:jc w:val="both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218442F" wp14:editId="37FC8F66">
            <wp:simplePos x="0" y="0"/>
            <wp:positionH relativeFrom="column">
              <wp:posOffset>0</wp:posOffset>
            </wp:positionH>
            <wp:positionV relativeFrom="paragraph">
              <wp:posOffset>104140</wp:posOffset>
            </wp:positionV>
            <wp:extent cx="6147435" cy="4610735"/>
            <wp:effectExtent l="0" t="0" r="5715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46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07F" w:rsidRDefault="0016007F" w:rsidP="00A742DE">
      <w:pPr>
        <w:pStyle w:val="a3"/>
        <w:jc w:val="both"/>
      </w:pPr>
    </w:p>
    <w:p w:rsidR="0016007F" w:rsidRDefault="0016007F" w:rsidP="00A742DE">
      <w:pPr>
        <w:pStyle w:val="a3"/>
        <w:jc w:val="both"/>
      </w:pPr>
    </w:p>
    <w:p w:rsidR="0016007F" w:rsidRDefault="0016007F" w:rsidP="00A742DE">
      <w:pPr>
        <w:pStyle w:val="a3"/>
        <w:jc w:val="both"/>
      </w:pPr>
      <w:r>
        <w:t>В открывшемся окне выбери название шрифта в окошечке “Шрифт”, в окне “Начертание” выбери один из вариантов, в окне “Размер” определи высоту буквы.</w:t>
      </w:r>
    </w:p>
    <w:p w:rsidR="0016007F" w:rsidRDefault="0016007F" w:rsidP="00A742DE">
      <w:pPr>
        <w:pStyle w:val="a3"/>
        <w:jc w:val="both"/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F160B1A" wp14:editId="3BB4D67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7435" cy="4610735"/>
            <wp:effectExtent l="0" t="0" r="5715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46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07F" w:rsidRDefault="0016007F" w:rsidP="00A742DE">
      <w:pPr>
        <w:pStyle w:val="a3"/>
        <w:jc w:val="both"/>
      </w:pPr>
    </w:p>
    <w:p w:rsidR="0016007F" w:rsidRDefault="0016007F" w:rsidP="00A742DE">
      <w:pPr>
        <w:pStyle w:val="a3"/>
        <w:jc w:val="both"/>
      </w:pPr>
    </w:p>
    <w:p w:rsidR="0016007F" w:rsidRDefault="0016007F" w:rsidP="00A742DE">
      <w:pPr>
        <w:pStyle w:val="a3"/>
        <w:jc w:val="both"/>
      </w:pPr>
      <w:r>
        <w:t>В окне “Образец” компьютер покажет, как будет выглядеть текст, который ты наберешь, если тебе нравиться смело щелкни по кнопке “</w:t>
      </w:r>
      <w:proofErr w:type="spellStart"/>
      <w:r>
        <w:t>Ok</w:t>
      </w:r>
      <w:proofErr w:type="spellEnd"/>
      <w:r>
        <w:t>”.</w:t>
      </w:r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>Работа с компьютером</w:t>
      </w:r>
      <w:hyperlink r:id="rId33" w:history="1">
        <w:r>
          <w:rPr>
            <w:rStyle w:val="a4"/>
            <w:b/>
            <w:bCs/>
            <w:i/>
            <w:iCs/>
          </w:rPr>
          <w:t xml:space="preserve"> </w:t>
        </w:r>
      </w:hyperlink>
      <w:hyperlink r:id="rId34" w:history="1"/>
      <w:hyperlink r:id="rId35" w:history="1">
        <w:r>
          <w:rPr>
            <w:rStyle w:val="a4"/>
          </w:rPr>
          <w:t>(приложение 1)</w:t>
        </w:r>
      </w:hyperlink>
      <w:r>
        <w:rPr>
          <w:b/>
          <w:bCs/>
          <w:i/>
          <w:iCs/>
        </w:rPr>
        <w:t>:</w:t>
      </w:r>
    </w:p>
    <w:p w:rsidR="0016007F" w:rsidRDefault="0016007F" w:rsidP="00A742DE">
      <w:pPr>
        <w:pStyle w:val="a3"/>
        <w:jc w:val="both"/>
      </w:pPr>
      <w:proofErr w:type="spellStart"/>
      <w:r>
        <w:rPr>
          <w:b/>
          <w:bCs/>
          <w:i/>
          <w:iCs/>
        </w:rPr>
        <w:t>Физминутка</w:t>
      </w:r>
      <w:proofErr w:type="spellEnd"/>
      <w:r>
        <w:rPr>
          <w:b/>
          <w:bCs/>
          <w:i/>
          <w:iCs/>
        </w:rPr>
        <w:t xml:space="preserve"> (1-2 мин). </w:t>
      </w:r>
      <w:r>
        <w:t>Упражнение на снятие напряжения для глаз, спины</w:t>
      </w:r>
    </w:p>
    <w:p w:rsidR="0016007F" w:rsidRDefault="004C6258" w:rsidP="00A742DE">
      <w:pPr>
        <w:pStyle w:val="a3"/>
        <w:jc w:val="both"/>
        <w:rPr>
          <w:b/>
          <w:sz w:val="32"/>
          <w:szCs w:val="32"/>
        </w:rPr>
      </w:pPr>
      <w:hyperlink r:id="rId36" w:history="1">
        <w:r w:rsidR="0016007F">
          <w:rPr>
            <w:rStyle w:val="a4"/>
          </w:rPr>
          <w:t>(приложение 2)</w:t>
        </w:r>
      </w:hyperlink>
    </w:p>
    <w:p w:rsidR="0016007F" w:rsidRDefault="0016007F" w:rsidP="00A742DE">
      <w:pPr>
        <w:pStyle w:val="a3"/>
        <w:jc w:val="both"/>
        <w:rPr>
          <w:b/>
          <w:bCs/>
          <w:sz w:val="32"/>
          <w:szCs w:val="32"/>
        </w:rPr>
      </w:pPr>
      <w:r w:rsidRPr="008C16B9">
        <w:rPr>
          <w:b/>
          <w:sz w:val="32"/>
          <w:szCs w:val="32"/>
        </w:rPr>
        <w:t>Тема 4.</w:t>
      </w:r>
      <w:r>
        <w:rPr>
          <w:b/>
          <w:sz w:val="32"/>
          <w:szCs w:val="32"/>
        </w:rPr>
        <w:t xml:space="preserve"> </w:t>
      </w:r>
      <w:r w:rsidRPr="006949BE">
        <w:rPr>
          <w:b/>
          <w:bCs/>
          <w:sz w:val="32"/>
          <w:szCs w:val="32"/>
        </w:rPr>
        <w:t>Программа «</w:t>
      </w:r>
      <w:r w:rsidRPr="006949BE">
        <w:rPr>
          <w:b/>
          <w:bCs/>
          <w:sz w:val="32"/>
          <w:szCs w:val="32"/>
          <w:lang w:val="en-US"/>
        </w:rPr>
        <w:t>PowerPoint</w:t>
      </w:r>
      <w:r w:rsidRPr="006949BE">
        <w:rPr>
          <w:b/>
          <w:bCs/>
          <w:sz w:val="32"/>
          <w:szCs w:val="32"/>
        </w:rPr>
        <w:t>»</w:t>
      </w:r>
    </w:p>
    <w:p w:rsidR="0016007F" w:rsidRDefault="0016007F" w:rsidP="00A742DE">
      <w:pPr>
        <w:pStyle w:val="a3"/>
        <w:jc w:val="both"/>
        <w:rPr>
          <w:bCs/>
        </w:rPr>
      </w:pPr>
      <w:r w:rsidRPr="008B1FBF">
        <w:rPr>
          <w:b/>
        </w:rPr>
        <w:t>Цели</w:t>
      </w:r>
      <w:r>
        <w:rPr>
          <w:b/>
        </w:rPr>
        <w:t xml:space="preserve">: </w:t>
      </w:r>
      <w:r w:rsidRPr="00AB2A5F">
        <w:t xml:space="preserve">знакомство </w:t>
      </w:r>
      <w:r>
        <w:t>с программой</w:t>
      </w:r>
      <w:r>
        <w:rPr>
          <w:bCs/>
        </w:rPr>
        <w:t xml:space="preserve"> </w:t>
      </w:r>
      <w:r w:rsidRPr="00EC03C4">
        <w:rPr>
          <w:bCs/>
        </w:rPr>
        <w:t>«</w:t>
      </w:r>
      <w:r w:rsidRPr="00EC03C4">
        <w:rPr>
          <w:bCs/>
          <w:lang w:val="en-US"/>
        </w:rPr>
        <w:t>PowerPoint</w:t>
      </w:r>
      <w:r>
        <w:rPr>
          <w:bCs/>
        </w:rPr>
        <w:t>», овладение приемами создания презентации, редактирования готовой презентации, сохранение её.</w:t>
      </w:r>
    </w:p>
    <w:p w:rsidR="0016007F" w:rsidRPr="00F50D1A" w:rsidRDefault="0016007F" w:rsidP="00A742DE">
      <w:pPr>
        <w:jc w:val="both"/>
        <w:rPr>
          <w:bCs/>
        </w:rPr>
      </w:pPr>
      <w:r>
        <w:rPr>
          <w:b/>
          <w:bCs/>
        </w:rPr>
        <w:t>Основные понятия:</w:t>
      </w:r>
      <w:r w:rsidRPr="000278F3">
        <w:rPr>
          <w:bCs/>
        </w:rPr>
        <w:t xml:space="preserve"> </w:t>
      </w:r>
      <w:r>
        <w:rPr>
          <w:bCs/>
        </w:rPr>
        <w:t>слайд, окно программы, показ слайдов, переходы, анимация.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Рекомендовано</w:t>
      </w:r>
      <w:r>
        <w:t xml:space="preserve"> 3 учебных часа использовать для изучения теоретических вопросов данной темы.</w:t>
      </w:r>
    </w:p>
    <w:p w:rsidR="0016007F" w:rsidRDefault="0016007F" w:rsidP="00A742DE">
      <w:pPr>
        <w:jc w:val="both"/>
        <w:rPr>
          <w:bCs/>
        </w:rPr>
      </w:pPr>
      <w:r>
        <w:rPr>
          <w:b/>
          <w:bCs/>
        </w:rPr>
        <w:t>В течение следующих</w:t>
      </w:r>
      <w:r>
        <w:t xml:space="preserve"> 10 часов создать </w:t>
      </w:r>
      <w:r w:rsidRPr="00737AAD">
        <w:rPr>
          <w:bCs/>
        </w:rPr>
        <w:t>презентаци</w:t>
      </w:r>
      <w:r>
        <w:rPr>
          <w:bCs/>
        </w:rPr>
        <w:t>ю</w:t>
      </w:r>
      <w:r w:rsidRPr="00737AAD">
        <w:rPr>
          <w:bCs/>
        </w:rPr>
        <w:t xml:space="preserve"> «Геометрические фигуры»</w:t>
      </w:r>
      <w:r>
        <w:rPr>
          <w:bCs/>
        </w:rPr>
        <w:t xml:space="preserve"> и презентацию «Моя семья», освоив при этом</w:t>
      </w:r>
      <w:r w:rsidRPr="004E24F5">
        <w:rPr>
          <w:bCs/>
        </w:rPr>
        <w:t xml:space="preserve"> </w:t>
      </w:r>
      <w:r>
        <w:rPr>
          <w:bCs/>
        </w:rPr>
        <w:t>добавление слайдов, настройку времени показа слайдов, настройку переходов между слайдами, просмотр готовой презентации, сохранение, сохранение в виде ролика.</w:t>
      </w:r>
    </w:p>
    <w:p w:rsidR="00B032B6" w:rsidRDefault="00B032B6" w:rsidP="00A742DE">
      <w:pPr>
        <w:jc w:val="both"/>
        <w:rPr>
          <w:bCs/>
        </w:rPr>
      </w:pPr>
    </w:p>
    <w:p w:rsidR="0016007F" w:rsidRPr="008C16B9" w:rsidRDefault="0016007F" w:rsidP="00A742DE">
      <w:pPr>
        <w:pStyle w:val="a3"/>
        <w:jc w:val="both"/>
        <w:rPr>
          <w:b/>
          <w:sz w:val="32"/>
          <w:szCs w:val="32"/>
        </w:rPr>
      </w:pPr>
      <w:r w:rsidRPr="008C16B9">
        <w:rPr>
          <w:b/>
          <w:sz w:val="32"/>
          <w:szCs w:val="32"/>
        </w:rPr>
        <w:lastRenderedPageBreak/>
        <w:t xml:space="preserve">Тема </w:t>
      </w:r>
      <w:r>
        <w:rPr>
          <w:b/>
          <w:sz w:val="32"/>
          <w:szCs w:val="32"/>
        </w:rPr>
        <w:t>5</w:t>
      </w:r>
      <w:r w:rsidRPr="008C16B9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Компьютерные игры</w:t>
      </w:r>
    </w:p>
    <w:p w:rsidR="0016007F" w:rsidRDefault="0016007F" w:rsidP="00A742DE">
      <w:pPr>
        <w:pStyle w:val="a3"/>
        <w:jc w:val="both"/>
      </w:pPr>
      <w:r w:rsidRPr="008C16B9">
        <w:rPr>
          <w:b/>
        </w:rPr>
        <w:t>Цели:</w:t>
      </w:r>
      <w:r>
        <w:rPr>
          <w:b/>
        </w:rPr>
        <w:t xml:space="preserve"> </w:t>
      </w:r>
      <w:r>
        <w:t>развитие памяти, внимания, логического, творческого мышления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 xml:space="preserve">Основные понятия: </w:t>
      </w:r>
      <w:r>
        <w:t>конструирование, сопоставление, множества, компьютерная игра.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Рекомендовано</w:t>
      </w:r>
      <w:r>
        <w:t xml:space="preserve"> один учебный час использовать для изучения теоретических вопросов данной темы. Три занятия использовать для практической работы</w:t>
      </w:r>
    </w:p>
    <w:p w:rsidR="0016007F" w:rsidRDefault="0016007F" w:rsidP="00A742DE">
      <w:pPr>
        <w:pStyle w:val="a3"/>
        <w:jc w:val="both"/>
      </w:pPr>
      <w:r>
        <w:t xml:space="preserve"> </w:t>
      </w:r>
      <w:r>
        <w:rPr>
          <w:b/>
          <w:bCs/>
        </w:rPr>
        <w:t>Ход занятия:</w:t>
      </w:r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>Актуализация опорных знаний</w:t>
      </w:r>
    </w:p>
    <w:p w:rsidR="0016007F" w:rsidRDefault="0016007F" w:rsidP="00A742DE">
      <w:pPr>
        <w:pStyle w:val="a3"/>
        <w:jc w:val="both"/>
      </w:pPr>
      <w:r>
        <w:t>Компьютерная игра. Развивающие компьютерные игры.</w:t>
      </w:r>
    </w:p>
    <w:p w:rsidR="0016007F" w:rsidRDefault="0016007F" w:rsidP="00A742DE">
      <w:pPr>
        <w:pStyle w:val="a3"/>
        <w:jc w:val="both"/>
      </w:pPr>
      <w:r>
        <w:rPr>
          <w:b/>
          <w:bCs/>
          <w:i/>
          <w:iCs/>
        </w:rPr>
        <w:t>Примерное содержание:</w:t>
      </w:r>
    </w:p>
    <w:p w:rsidR="0016007F" w:rsidRDefault="0016007F" w:rsidP="00A742DE">
      <w:pPr>
        <w:pStyle w:val="a3"/>
        <w:ind w:left="2124"/>
        <w:jc w:val="both"/>
      </w:pPr>
      <w:r>
        <w:rPr>
          <w:b/>
          <w:bCs/>
        </w:rPr>
        <w:t>Компьютерные игры: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«Маленький гений»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 xml:space="preserve">Цель </w:t>
      </w:r>
      <w:proofErr w:type="spellStart"/>
      <w:r>
        <w:rPr>
          <w:b/>
          <w:bCs/>
        </w:rPr>
        <w:t>программы</w:t>
      </w:r>
      <w:proofErr w:type="gramStart"/>
      <w:r>
        <w:rPr>
          <w:b/>
          <w:bCs/>
        </w:rPr>
        <w:t>:</w:t>
      </w:r>
      <w:r>
        <w:t>И</w:t>
      </w:r>
      <w:proofErr w:type="gramEnd"/>
      <w:r>
        <w:t>гра</w:t>
      </w:r>
      <w:proofErr w:type="spellEnd"/>
      <w:r>
        <w:t xml:space="preserve"> </w:t>
      </w:r>
      <w:r w:rsidR="007B2601">
        <w:t>«</w:t>
      </w:r>
      <w:r>
        <w:t>Маленький гений</w:t>
      </w:r>
      <w:r w:rsidR="007B2601">
        <w:t>»</w:t>
      </w:r>
      <w:r>
        <w:t xml:space="preserve"> направлена на то, чтобы ребенок учился самостоятельно думать. В ней собраны интересные, доступные игры, которые обучают детей и одновременно развлекают.</w:t>
      </w:r>
    </w:p>
    <w:p w:rsidR="0016007F" w:rsidRDefault="006D57FF" w:rsidP="00A742DE">
      <w:pPr>
        <w:pStyle w:val="a3"/>
        <w:jc w:val="both"/>
      </w:pPr>
      <w:r>
        <w:rPr>
          <w:b/>
          <w:bCs/>
        </w:rPr>
        <w:t>“</w:t>
      </w:r>
      <w:proofErr w:type="spellStart"/>
      <w:r>
        <w:rPr>
          <w:b/>
          <w:bCs/>
        </w:rPr>
        <w:t>Нямстеры</w:t>
      </w:r>
      <w:proofErr w:type="spellEnd"/>
      <w:r>
        <w:rPr>
          <w:b/>
          <w:bCs/>
        </w:rPr>
        <w:t>”</w:t>
      </w:r>
    </w:p>
    <w:p w:rsidR="0016007F" w:rsidRDefault="0016007F" w:rsidP="00A742DE">
      <w:pPr>
        <w:pStyle w:val="a3"/>
        <w:jc w:val="both"/>
      </w:pPr>
      <w:r>
        <w:rPr>
          <w:b/>
          <w:bCs/>
        </w:rPr>
        <w:t>Цель программы:</w:t>
      </w:r>
      <w:r w:rsidR="006D57FF">
        <w:rPr>
          <w:b/>
          <w:bCs/>
        </w:rPr>
        <w:t xml:space="preserve"> </w:t>
      </w:r>
      <w:r>
        <w:t>Игра “</w:t>
      </w:r>
      <w:proofErr w:type="spellStart"/>
      <w:r>
        <w:t>Нямстеры</w:t>
      </w:r>
      <w:proofErr w:type="spellEnd"/>
      <w:r>
        <w:t xml:space="preserve">” </w:t>
      </w:r>
      <w:proofErr w:type="spellStart"/>
      <w:r>
        <w:t>наравлена</w:t>
      </w:r>
      <w:proofErr w:type="spellEnd"/>
      <w:r>
        <w:t xml:space="preserve"> на то, чтобы ребенок учился самостоятельно думать и принимать решения. Игра развивает логику, тренирует внимание и память.</w:t>
      </w:r>
    </w:p>
    <w:p w:rsidR="0016007F" w:rsidRDefault="0016007F" w:rsidP="00A742DE">
      <w:pPr>
        <w:pStyle w:val="a3"/>
        <w:jc w:val="both"/>
        <w:rPr>
          <w:b/>
        </w:rPr>
      </w:pPr>
      <w:r w:rsidRPr="00B675CD">
        <w:rPr>
          <w:b/>
        </w:rPr>
        <w:t>«</w:t>
      </w:r>
      <w:proofErr w:type="spellStart"/>
      <w:r w:rsidRPr="00B675CD">
        <w:rPr>
          <w:b/>
        </w:rPr>
        <w:t>Baby</w:t>
      </w:r>
      <w:proofErr w:type="spellEnd"/>
      <w:r w:rsidRPr="00B675CD">
        <w:rPr>
          <w:b/>
        </w:rPr>
        <w:t xml:space="preserve"> t</w:t>
      </w:r>
      <w:proofErr w:type="spellStart"/>
      <w:r w:rsidRPr="00B675CD">
        <w:rPr>
          <w:b/>
          <w:lang w:val="en-US"/>
        </w:rPr>
        <w:t>ype</w:t>
      </w:r>
      <w:proofErr w:type="spellEnd"/>
      <w:r w:rsidRPr="00B675CD">
        <w:rPr>
          <w:b/>
        </w:rPr>
        <w:t>»</w:t>
      </w:r>
    </w:p>
    <w:p w:rsidR="0016007F" w:rsidRDefault="0016007F" w:rsidP="00A742DE">
      <w:pPr>
        <w:pStyle w:val="a3"/>
        <w:jc w:val="both"/>
      </w:pPr>
      <w:r>
        <w:rPr>
          <w:b/>
        </w:rPr>
        <w:t>Цель программы:</w:t>
      </w:r>
      <w:r w:rsidR="001D77C9">
        <w:rPr>
          <w:b/>
        </w:rPr>
        <w:t xml:space="preserve"> </w:t>
      </w:r>
      <w:r>
        <w:t>Игра «</w:t>
      </w:r>
      <w:proofErr w:type="spellStart"/>
      <w:r>
        <w:t>Baby</w:t>
      </w:r>
      <w:proofErr w:type="spellEnd"/>
      <w:r>
        <w:t xml:space="preserve"> t</w:t>
      </w:r>
      <w:proofErr w:type="spellStart"/>
      <w:r>
        <w:rPr>
          <w:lang w:val="en-US"/>
        </w:rPr>
        <w:t>ype</w:t>
      </w:r>
      <w:proofErr w:type="spellEnd"/>
      <w:r>
        <w:t>» помогает ребёнку в увлекательной форме учиться работать на клавиатуре, набирать текст методом «вслепую» (не глядя на клавиатуру).</w:t>
      </w:r>
    </w:p>
    <w:p w:rsidR="001D77C9" w:rsidRPr="001D77C9" w:rsidRDefault="001D77C9" w:rsidP="00A742DE">
      <w:pPr>
        <w:jc w:val="both"/>
        <w:rPr>
          <w:b/>
          <w:bCs/>
        </w:rPr>
      </w:pPr>
      <w:r w:rsidRPr="001D77C9">
        <w:rPr>
          <w:b/>
        </w:rPr>
        <w:t>«</w:t>
      </w:r>
      <w:proofErr w:type="spellStart"/>
      <w:r w:rsidRPr="001D77C9">
        <w:rPr>
          <w:b/>
        </w:rPr>
        <w:t>Чарма</w:t>
      </w:r>
      <w:proofErr w:type="spellEnd"/>
      <w:r w:rsidRPr="001D77C9">
        <w:rPr>
          <w:b/>
        </w:rPr>
        <w:t xml:space="preserve">», «Последняя загадка да Винчи», «Удивительные пирамиды», «Алиса в стране </w:t>
      </w:r>
      <w:proofErr w:type="spellStart"/>
      <w:r w:rsidRPr="001D77C9">
        <w:rPr>
          <w:b/>
        </w:rPr>
        <w:t>Маджонг</w:t>
      </w:r>
      <w:proofErr w:type="spellEnd"/>
      <w:r w:rsidRPr="001D77C9">
        <w:rPr>
          <w:b/>
        </w:rPr>
        <w:t>», «</w:t>
      </w:r>
      <w:proofErr w:type="spellStart"/>
      <w:r w:rsidRPr="001D77C9">
        <w:rPr>
          <w:b/>
        </w:rPr>
        <w:t>Сприлл</w:t>
      </w:r>
      <w:proofErr w:type="spellEnd"/>
      <w:r w:rsidRPr="001D77C9">
        <w:rPr>
          <w:b/>
        </w:rPr>
        <w:t xml:space="preserve"> – тайна Бермудского треугольника», «Приключения </w:t>
      </w:r>
      <w:proofErr w:type="spellStart"/>
      <w:r w:rsidRPr="001D77C9">
        <w:rPr>
          <w:b/>
        </w:rPr>
        <w:t>Элизы</w:t>
      </w:r>
      <w:proofErr w:type="spellEnd"/>
      <w:r w:rsidRPr="001D77C9">
        <w:rPr>
          <w:b/>
        </w:rPr>
        <w:t>», «Федот-стрелец», «</w:t>
      </w:r>
      <w:proofErr w:type="spellStart"/>
      <w:r w:rsidRPr="001D77C9">
        <w:rPr>
          <w:b/>
          <w:bCs/>
          <w:shd w:val="clear" w:color="auto" w:fill="FFFFFF"/>
        </w:rPr>
        <w:t>Fresco</w:t>
      </w:r>
      <w:proofErr w:type="spellEnd"/>
      <w:r w:rsidRPr="001D77C9">
        <w:rPr>
          <w:b/>
          <w:shd w:val="clear" w:color="auto" w:fill="FFFFFF"/>
        </w:rPr>
        <w:t> </w:t>
      </w:r>
      <w:proofErr w:type="spellStart"/>
      <w:r w:rsidRPr="001D77C9">
        <w:rPr>
          <w:b/>
          <w:bCs/>
          <w:shd w:val="clear" w:color="auto" w:fill="FFFFFF"/>
        </w:rPr>
        <w:t>Wizard</w:t>
      </w:r>
      <w:proofErr w:type="spellEnd"/>
      <w:r w:rsidRPr="001D77C9">
        <w:rPr>
          <w:b/>
        </w:rPr>
        <w:t>», «Радужная паутинка».</w:t>
      </w:r>
    </w:p>
    <w:p w:rsidR="00B64934" w:rsidRDefault="001D77C9" w:rsidP="00A742DE">
      <w:pPr>
        <w:pStyle w:val="a3"/>
        <w:jc w:val="both"/>
      </w:pPr>
      <w:r>
        <w:rPr>
          <w:b/>
        </w:rPr>
        <w:t xml:space="preserve">Цель данных программ: </w:t>
      </w:r>
      <w:r w:rsidR="001A2B42" w:rsidRPr="006D57FF">
        <w:t xml:space="preserve">Эти игры помогают детям в увлекательной </w:t>
      </w:r>
      <w:r w:rsidR="001A2B42" w:rsidRPr="004C4BC4">
        <w:t xml:space="preserve">форме </w:t>
      </w:r>
      <w:r w:rsidR="004C4BC4" w:rsidRPr="004C4BC4">
        <w:t>развивать геометрическое воображение</w:t>
      </w:r>
      <w:r w:rsidR="004C4BC4">
        <w:t>, выстраивать тактику ведения игры</w:t>
      </w:r>
      <w:r w:rsidR="00595EA0">
        <w:t>,</w:t>
      </w:r>
      <w:r w:rsidR="00FF0DB1">
        <w:t xml:space="preserve"> вырабатывают </w:t>
      </w:r>
      <w:r w:rsidR="00595EA0">
        <w:t xml:space="preserve">стратегическое мышление. </w:t>
      </w:r>
      <w:r w:rsidR="00B64934">
        <w:t>Игр</w:t>
      </w:r>
      <w:r w:rsidR="00B06B1F">
        <w:t>ы</w:t>
      </w:r>
      <w:r w:rsidR="00B64934">
        <w:t xml:space="preserve"> развивает логику, тренирует внимание и память.</w:t>
      </w:r>
    </w:p>
    <w:p w:rsidR="00CC1D00" w:rsidRDefault="00CC1D00" w:rsidP="00B032B6">
      <w:pPr>
        <w:pStyle w:val="a3"/>
      </w:pPr>
      <w:r>
        <w:rPr>
          <w:b/>
          <w:bCs/>
        </w:rPr>
        <w:t xml:space="preserve">Задание: </w:t>
      </w:r>
      <w:r>
        <w:rPr>
          <w:i/>
          <w:iCs/>
        </w:rPr>
        <w:t xml:space="preserve">Данное задание развивает умение анализировать, сравнивать, обобщать, тренируется произвольное внимание. </w:t>
      </w:r>
      <w:r>
        <w:t xml:space="preserve">Среди предметов один лишний. Найди сначала его </w:t>
      </w:r>
      <w:r>
        <w:lastRenderedPageBreak/>
        <w:t>на рисунке, затем на и объясни свой выбор. Раскрась рисунок</w:t>
      </w:r>
      <w:proofErr w:type="gramStart"/>
      <w:r>
        <w:t xml:space="preserve"> .</w:t>
      </w:r>
      <w:proofErr w:type="gramEnd"/>
      <w:r>
        <w:rPr>
          <w:noProof/>
        </w:rPr>
        <w:drawing>
          <wp:inline distT="0" distB="0" distL="0" distR="0" wp14:anchorId="23953E6C" wp14:editId="2F8873E0">
            <wp:extent cx="3810000" cy="3886200"/>
            <wp:effectExtent l="0" t="0" r="0" b="0"/>
            <wp:docPr id="31" name="Рисунок 31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ull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4B2" w:rsidRDefault="00E614B2" w:rsidP="00A742DE">
      <w:pPr>
        <w:pStyle w:val="a3"/>
        <w:jc w:val="both"/>
      </w:pPr>
      <w:r>
        <w:rPr>
          <w:b/>
          <w:bCs/>
        </w:rPr>
        <w:t xml:space="preserve">Задание: </w:t>
      </w:r>
      <w:r>
        <w:rPr>
          <w:i/>
          <w:iCs/>
        </w:rPr>
        <w:t xml:space="preserve">С помощью подобных заданий развивается пространственные представления, сообразительность. </w:t>
      </w:r>
      <w:r>
        <w:t xml:space="preserve">Рассмотри рисунки и укажи, какая рука изображена на каждом из них. Ребенок ставит буквы “Л” и “П” в клеточках. Если у тебя возникают затруднения, можно повторить изображенные на картинках движения кисти </w:t>
      </w:r>
    </w:p>
    <w:p w:rsidR="00E614B2" w:rsidRDefault="00E614B2" w:rsidP="00A742DE">
      <w:pPr>
        <w:pStyle w:val="a3"/>
        <w:jc w:val="both"/>
      </w:pPr>
      <w:r>
        <w:rPr>
          <w:noProof/>
        </w:rPr>
        <w:drawing>
          <wp:inline distT="0" distB="0" distL="0" distR="0" wp14:anchorId="20D22C86" wp14:editId="3A02C37B">
            <wp:extent cx="2857500" cy="3886200"/>
            <wp:effectExtent l="0" t="0" r="0" b="0"/>
            <wp:docPr id="32" name="Рисунок 32" descr="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ull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D00" w:rsidRDefault="00CC1D00" w:rsidP="00A742DE">
      <w:pPr>
        <w:pStyle w:val="a3"/>
        <w:jc w:val="both"/>
        <w:rPr>
          <w:b/>
          <w:bCs/>
          <w:i/>
          <w:iCs/>
        </w:rPr>
      </w:pPr>
    </w:p>
    <w:p w:rsidR="0016007F" w:rsidRDefault="0016007F" w:rsidP="00A742DE">
      <w:pPr>
        <w:pStyle w:val="a3"/>
        <w:jc w:val="both"/>
      </w:pPr>
      <w:proofErr w:type="spellStart"/>
      <w:r>
        <w:rPr>
          <w:b/>
          <w:bCs/>
          <w:i/>
          <w:iCs/>
        </w:rPr>
        <w:t>Физминутка</w:t>
      </w:r>
      <w:proofErr w:type="spellEnd"/>
      <w:r>
        <w:rPr>
          <w:b/>
          <w:bCs/>
          <w:i/>
          <w:iCs/>
        </w:rPr>
        <w:t xml:space="preserve"> (1-2 мин). </w:t>
      </w:r>
      <w:r>
        <w:t>Упражнение на снятие напряжения для глаз, спины</w:t>
      </w:r>
    </w:p>
    <w:p w:rsidR="0016007F" w:rsidRDefault="0016007F" w:rsidP="00A742DE">
      <w:pPr>
        <w:pStyle w:val="2"/>
        <w:jc w:val="both"/>
        <w:rPr>
          <w:rFonts w:ascii="Times New Roman" w:hAnsi="Times New Roman" w:cs="Times New Roman"/>
          <w:i w:val="0"/>
          <w:sz w:val="32"/>
          <w:szCs w:val="32"/>
        </w:rPr>
      </w:pPr>
      <w:r w:rsidRPr="00E60223">
        <w:rPr>
          <w:rFonts w:ascii="Times New Roman" w:hAnsi="Times New Roman" w:cs="Times New Roman"/>
          <w:i w:val="0"/>
          <w:sz w:val="32"/>
          <w:szCs w:val="32"/>
        </w:rPr>
        <w:t>Интернет – легко и просто.</w:t>
      </w:r>
    </w:p>
    <w:p w:rsidR="0016007F" w:rsidRPr="00DF618A" w:rsidRDefault="0016007F" w:rsidP="00A742DE">
      <w:pPr>
        <w:pStyle w:val="2"/>
        <w:jc w:val="both"/>
        <w:rPr>
          <w:b w:val="0"/>
          <w:bCs w:val="0"/>
          <w:sz w:val="24"/>
          <w:szCs w:val="24"/>
        </w:rPr>
      </w:pPr>
      <w:r w:rsidRPr="00D07153">
        <w:rPr>
          <w:rFonts w:ascii="Times New Roman" w:hAnsi="Times New Roman" w:cs="Times New Roman"/>
          <w:i w:val="0"/>
          <w:sz w:val="24"/>
          <w:szCs w:val="24"/>
        </w:rPr>
        <w:t>Цели:</w:t>
      </w:r>
      <w:r w:rsidRPr="002C601B">
        <w:rPr>
          <w:rFonts w:ascii="Times New Roman" w:hAnsi="Times New Roman" w:cs="Times New Roman"/>
          <w:i w:val="0"/>
        </w:rPr>
        <w:t xml:space="preserve"> </w:t>
      </w:r>
      <w:r>
        <w:rPr>
          <w:rFonts w:ascii="Times New Roman" w:hAnsi="Times New Roman" w:cs="Times New Roman"/>
          <w:b w:val="0"/>
          <w:i w:val="0"/>
          <w:sz w:val="24"/>
          <w:szCs w:val="24"/>
        </w:rPr>
        <w:t>знакомство с интернетом, безопасная работа в интернете.</w:t>
      </w:r>
    </w:p>
    <w:p w:rsidR="0016007F" w:rsidRPr="00E90DAA" w:rsidRDefault="0016007F" w:rsidP="00A742DE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D07153">
        <w:rPr>
          <w:rFonts w:ascii="Times New Roman" w:hAnsi="Times New Roman" w:cs="Times New Roman"/>
          <w:bCs w:val="0"/>
          <w:i w:val="0"/>
          <w:sz w:val="24"/>
          <w:szCs w:val="24"/>
        </w:rPr>
        <w:t>Основные понятия:</w:t>
      </w:r>
      <w:r>
        <w:rPr>
          <w:b w:val="0"/>
          <w:bCs w:val="0"/>
        </w:rPr>
        <w:t xml:space="preserve"> </w:t>
      </w:r>
      <w:r w:rsidRPr="000B6181">
        <w:rPr>
          <w:rFonts w:ascii="Times New Roman" w:hAnsi="Times New Roman" w:cs="Times New Roman"/>
          <w:b w:val="0"/>
          <w:i w:val="0"/>
          <w:sz w:val="24"/>
          <w:szCs w:val="24"/>
        </w:rPr>
        <w:t>Роль интернета в современном мире</w:t>
      </w:r>
      <w:r>
        <w:rPr>
          <w:rFonts w:ascii="Times New Roman" w:hAnsi="Times New Roman" w:cs="Times New Roman"/>
          <w:b w:val="0"/>
          <w:i w:val="0"/>
          <w:sz w:val="24"/>
          <w:szCs w:val="24"/>
        </w:rPr>
        <w:t>.</w:t>
      </w:r>
      <w:r w:rsidRPr="00E90DAA">
        <w:rPr>
          <w:b w:val="0"/>
          <w:bCs w:val="0"/>
        </w:rPr>
        <w:t xml:space="preserve"> </w:t>
      </w:r>
      <w:r w:rsidRPr="00E90DAA">
        <w:rPr>
          <w:rFonts w:ascii="Times New Roman" w:hAnsi="Times New Roman" w:cs="Times New Roman"/>
          <w:b w:val="0"/>
          <w:i w:val="0"/>
          <w:sz w:val="24"/>
          <w:szCs w:val="24"/>
        </w:rPr>
        <w:t>Интернет, модем, провайдер, электронная почта, браузер,</w:t>
      </w:r>
      <w:r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безопасность в интернете.</w:t>
      </w:r>
    </w:p>
    <w:p w:rsidR="0016007F" w:rsidRDefault="0016007F" w:rsidP="00A742DE">
      <w:pPr>
        <w:pStyle w:val="2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D07153">
        <w:rPr>
          <w:rFonts w:ascii="Times New Roman" w:hAnsi="Times New Roman" w:cs="Times New Roman"/>
          <w:bCs w:val="0"/>
          <w:i w:val="0"/>
          <w:sz w:val="24"/>
          <w:szCs w:val="24"/>
        </w:rPr>
        <w:t>Практическая работа:</w:t>
      </w:r>
      <w:r>
        <w:rPr>
          <w:b w:val="0"/>
          <w:bCs w:val="0"/>
        </w:rPr>
        <w:t xml:space="preserve"> </w:t>
      </w:r>
      <w:r w:rsidRPr="00405842">
        <w:rPr>
          <w:rFonts w:ascii="Times New Roman" w:hAnsi="Times New Roman" w:cs="Times New Roman"/>
          <w:b w:val="0"/>
          <w:i w:val="0"/>
          <w:sz w:val="24"/>
          <w:szCs w:val="24"/>
        </w:rPr>
        <w:t>Поис</w:t>
      </w:r>
      <w:r>
        <w:rPr>
          <w:rFonts w:ascii="Times New Roman" w:hAnsi="Times New Roman" w:cs="Times New Roman"/>
          <w:b w:val="0"/>
          <w:i w:val="0"/>
          <w:sz w:val="24"/>
          <w:szCs w:val="24"/>
        </w:rPr>
        <w:t>к необходимой информации в интернете. Копирование информации из интернета и сохранение в свою папку.</w:t>
      </w:r>
    </w:p>
    <w:p w:rsidR="0016007F" w:rsidRDefault="0016007F" w:rsidP="00A742DE">
      <w:pPr>
        <w:spacing w:after="200" w:line="276" w:lineRule="auto"/>
        <w:jc w:val="both"/>
        <w:rPr>
          <w:rFonts w:ascii="Calibri" w:eastAsia="Calibri" w:hAnsi="Calibri"/>
          <w:sz w:val="28"/>
          <w:szCs w:val="28"/>
          <w:lang w:eastAsia="en-US"/>
        </w:rPr>
      </w:pPr>
    </w:p>
    <w:p w:rsidR="0016007F" w:rsidRPr="00DF4F07" w:rsidRDefault="0016007F" w:rsidP="00A742DE">
      <w:pPr>
        <w:spacing w:after="200" w:line="276" w:lineRule="auto"/>
        <w:jc w:val="both"/>
        <w:rPr>
          <w:rFonts w:ascii="Calibri" w:eastAsia="Calibri" w:hAnsi="Calibri"/>
          <w:sz w:val="28"/>
          <w:szCs w:val="28"/>
          <w:lang w:eastAsia="en-US"/>
        </w:rPr>
      </w:pPr>
      <w:r w:rsidRPr="00DF4F07">
        <w:rPr>
          <w:rFonts w:ascii="Calibri" w:eastAsia="Calibri" w:hAnsi="Calibri"/>
          <w:sz w:val="28"/>
          <w:szCs w:val="28"/>
          <w:lang w:eastAsia="en-US"/>
        </w:rPr>
        <w:t>Для дистанционного самостоятельного изучения программы « Компьютерная грамотность» рекомендуем следующие сайты и источники информации:</w:t>
      </w:r>
    </w:p>
    <w:p w:rsidR="0016007F" w:rsidRPr="007B3777" w:rsidRDefault="0016007F" w:rsidP="00A742DE">
      <w:pPr>
        <w:jc w:val="both"/>
      </w:pPr>
    </w:p>
    <w:p w:rsidR="0016007F" w:rsidRPr="007B3777" w:rsidRDefault="0016007F" w:rsidP="00A742DE">
      <w:pPr>
        <w:jc w:val="both"/>
        <w:rPr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  <w:shd w:val="clear" w:color="auto" w:fill="F9F9F9"/>
        </w:rPr>
        <w:t xml:space="preserve">Компьютер для детей – обучающий </w:t>
      </w:r>
      <w:r w:rsidRPr="007B3777">
        <w:rPr>
          <w:rFonts w:ascii="Arial" w:hAnsi="Arial" w:cs="Arial"/>
          <w:b/>
          <w:color w:val="FF0000"/>
          <w:sz w:val="28"/>
          <w:szCs w:val="28"/>
          <w:shd w:val="clear" w:color="auto" w:fill="F9F9F9"/>
        </w:rPr>
        <w:t>курс</w:t>
      </w:r>
    </w:p>
    <w:p w:rsidR="0016007F" w:rsidRPr="007B3777" w:rsidRDefault="0016007F" w:rsidP="00A742DE">
      <w:pPr>
        <w:jc w:val="both"/>
      </w:pPr>
      <w:r w:rsidRPr="007B3777">
        <w:t>https://www.youtube.com/playlist?list=PLs-yJ9DOsIMTd-jLf2U_9Fpx2yTSwbGEr</w:t>
      </w:r>
    </w:p>
    <w:p w:rsidR="0016007F" w:rsidRPr="00DF4F07" w:rsidRDefault="0016007F" w:rsidP="00A742DE">
      <w:pPr>
        <w:shd w:val="clear" w:color="auto" w:fill="FFFFFF"/>
        <w:spacing w:after="450" w:line="360" w:lineRule="atLeast"/>
        <w:jc w:val="both"/>
        <w:textAlignment w:val="baseline"/>
        <w:outlineLvl w:val="0"/>
        <w:rPr>
          <w:rFonts w:ascii="Verdana" w:hAnsi="Verdana"/>
          <w:b/>
          <w:bCs/>
          <w:color w:val="00B050"/>
          <w:kern w:val="36"/>
          <w:sz w:val="38"/>
          <w:szCs w:val="38"/>
        </w:rPr>
      </w:pPr>
      <w:r w:rsidRPr="00DF4F07">
        <w:rPr>
          <w:rFonts w:ascii="Verdana" w:hAnsi="Verdana"/>
          <w:b/>
          <w:bCs/>
          <w:color w:val="00B050"/>
          <w:kern w:val="36"/>
          <w:sz w:val="38"/>
          <w:szCs w:val="38"/>
        </w:rPr>
        <w:t xml:space="preserve">Все уроки сайта </w:t>
      </w:r>
      <w:proofErr w:type="spellStart"/>
      <w:r w:rsidRPr="00DF4F07">
        <w:rPr>
          <w:rFonts w:ascii="Verdana" w:hAnsi="Verdana"/>
          <w:b/>
          <w:bCs/>
          <w:color w:val="00B050"/>
          <w:kern w:val="36"/>
          <w:sz w:val="38"/>
          <w:szCs w:val="38"/>
        </w:rPr>
        <w:t>Неумека</w:t>
      </w:r>
      <w:proofErr w:type="spellEnd"/>
    </w:p>
    <w:p w:rsidR="0016007F" w:rsidRPr="00DF4F07" w:rsidRDefault="004C6258" w:rsidP="00A742DE">
      <w:pPr>
        <w:shd w:val="clear" w:color="auto" w:fill="FFFFFF"/>
        <w:spacing w:after="450" w:line="360" w:lineRule="atLeast"/>
        <w:jc w:val="both"/>
        <w:textAlignment w:val="baseline"/>
        <w:outlineLvl w:val="0"/>
        <w:rPr>
          <w:rFonts w:ascii="Verdana" w:eastAsia="Calibri" w:hAnsi="Verdana"/>
          <w:color w:val="FFFFFF"/>
          <w:sz w:val="18"/>
          <w:szCs w:val="18"/>
          <w:shd w:val="clear" w:color="auto" w:fill="383838"/>
          <w:lang w:eastAsia="en-US"/>
        </w:rPr>
      </w:pPr>
      <w:hyperlink r:id="rId39" w:history="1">
        <w:r w:rsidR="0016007F" w:rsidRPr="00DF4F07">
          <w:rPr>
            <w:rFonts w:ascii="Verdana" w:eastAsia="Calibri" w:hAnsi="Verdana"/>
            <w:color w:val="0000FF"/>
            <w:sz w:val="18"/>
            <w:szCs w:val="18"/>
            <w:u w:val="single"/>
            <w:shd w:val="clear" w:color="auto" w:fill="383838"/>
            <w:lang w:eastAsia="en-US"/>
          </w:rPr>
          <w:t>https://neumeka.ru/arhiv_urokov.html</w:t>
        </w:r>
      </w:hyperlink>
    </w:p>
    <w:p w:rsidR="0016007F" w:rsidRPr="00A50D0D" w:rsidRDefault="0016007F" w:rsidP="00A742DE">
      <w:pPr>
        <w:pStyle w:val="2"/>
        <w:jc w:val="both"/>
      </w:pPr>
      <w:r w:rsidRPr="00A50D0D">
        <w:t>С</w:t>
      </w:r>
      <w:r>
        <w:t>писок использованной литературы:</w:t>
      </w:r>
    </w:p>
    <w:p w:rsidR="0016007F" w:rsidRPr="00F67116" w:rsidRDefault="0016007F" w:rsidP="00A742DE">
      <w:pPr>
        <w:spacing w:line="360" w:lineRule="auto"/>
        <w:jc w:val="both"/>
      </w:pPr>
    </w:p>
    <w:p w:rsidR="0016007F" w:rsidRPr="00F67116" w:rsidRDefault="0016007F" w:rsidP="00A742DE">
      <w:pPr>
        <w:spacing w:line="360" w:lineRule="auto"/>
        <w:jc w:val="both"/>
      </w:pPr>
      <w:r w:rsidRPr="00F67116">
        <w:t xml:space="preserve">1. Абрамов С.А., Зима Е.В. Начала информатики — М., Наука, 1989. </w:t>
      </w:r>
      <w:r w:rsidRPr="00F67116">
        <w:br/>
        <w:t>2. Бабаева Т</w:t>
      </w:r>
      <w:r>
        <w:t>.</w:t>
      </w:r>
      <w:r w:rsidRPr="00F67116">
        <w:t xml:space="preserve"> И. У школьного порога. - М.: Просвещение, 2000.</w:t>
      </w:r>
      <w:r w:rsidRPr="00F67116">
        <w:br/>
        <w:t xml:space="preserve">3. </w:t>
      </w:r>
      <w:proofErr w:type="spellStart"/>
      <w:r w:rsidRPr="00F67116">
        <w:t>Бугуславская</w:t>
      </w:r>
      <w:proofErr w:type="spellEnd"/>
      <w:r w:rsidRPr="00F67116">
        <w:t xml:space="preserve"> З. М., Смирнова Е. О. Развивающие игры для детей дошкольного возраста, М. 2002.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 xml:space="preserve">4. </w:t>
      </w:r>
      <w:proofErr w:type="spellStart"/>
      <w:r w:rsidRPr="00F67116">
        <w:t>Венгер</w:t>
      </w:r>
      <w:proofErr w:type="spellEnd"/>
      <w:r w:rsidRPr="00F67116">
        <w:t xml:space="preserve"> А. А., Дьяченко О М. Игры и упражнения по развитию умственных способностей у детей дошкольного возраста</w:t>
      </w:r>
      <w:proofErr w:type="gramStart"/>
      <w:r w:rsidRPr="00F67116">
        <w:t xml:space="preserve">., </w:t>
      </w:r>
      <w:proofErr w:type="gramEnd"/>
      <w:r w:rsidRPr="00F67116">
        <w:t>М. 2001.</w:t>
      </w:r>
      <w:r w:rsidRPr="00F67116">
        <w:br/>
        <w:t xml:space="preserve">4. . Горячев А.В., </w:t>
      </w:r>
      <w:proofErr w:type="spellStart"/>
      <w:r w:rsidRPr="00F67116">
        <w:t>Лесневский</w:t>
      </w:r>
      <w:proofErr w:type="spellEnd"/>
      <w:r w:rsidRPr="00F67116">
        <w:t xml:space="preserve"> А.С. Информатика. Пропедевтический курс — М, Изд. дом «Дрофа», 2001. </w:t>
      </w:r>
      <w:r w:rsidRPr="00F67116">
        <w:br/>
        <w:t>5. Зарецкий А., Труханов А., Зарецкая Л. Энциклопедия профессора Фортрана.</w:t>
      </w:r>
      <w:proofErr w:type="gramStart"/>
      <w:r w:rsidRPr="00F67116">
        <w:t>,М</w:t>
      </w:r>
      <w:proofErr w:type="gramEnd"/>
      <w:r w:rsidRPr="00F67116">
        <w:t>.2004.</w:t>
      </w:r>
      <w:r w:rsidRPr="00F67116">
        <w:br/>
        <w:t>6. Волина В. В. Праздник чисел. Занимательная математика для детей. - М.: Знание, 2000.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>7. Ерофеева Т. И., Л.Н. Павлова, В.П. Новикова. Математика для дошкольников. Книга для воспитателя детского сада. - М.: Просвещение, 2001.</w:t>
      </w:r>
      <w:r w:rsidRPr="00F67116">
        <w:br/>
      </w:r>
      <w:r w:rsidRPr="00F67116">
        <w:lastRenderedPageBreak/>
        <w:t>8. Клименко В. В. Как воспитать вундеркинда. - Харьков: Фолио, Санкт-Петербург: Кристалл, 1996.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 xml:space="preserve">9. Коган И. Д., </w:t>
      </w:r>
      <w:proofErr w:type="spellStart"/>
      <w:r w:rsidRPr="00F67116">
        <w:t>Леонас</w:t>
      </w:r>
      <w:proofErr w:type="spellEnd"/>
      <w:r w:rsidRPr="00F67116">
        <w:t xml:space="preserve"> В.В. Эта книга без затей про компьютер для детей. М., Педагогика, 1999.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 xml:space="preserve">10. </w:t>
      </w:r>
      <w:proofErr w:type="spellStart"/>
      <w:r w:rsidRPr="00F67116">
        <w:t>Жутикова</w:t>
      </w:r>
      <w:proofErr w:type="spellEnd"/>
      <w:r w:rsidRPr="00F67116">
        <w:t xml:space="preserve"> Н. В. Психологические уроки обыденной жизни. Беседы психолога. Книга для учителей и родителей. - М.: Просвещение, 2000.</w:t>
      </w:r>
      <w:r w:rsidRPr="00F67116">
        <w:br/>
        <w:t>11. Клюева Н. В., Касаткина Ю. В. Учим детей общению. Характер, коммуникабельность. Популярное пособие для родителей и педагогов. - Ярославль: Академия развития, 2001.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 xml:space="preserve">12. </w:t>
      </w:r>
      <w:proofErr w:type="spellStart"/>
      <w:r w:rsidRPr="00F67116">
        <w:t>Урунтаева</w:t>
      </w:r>
      <w:proofErr w:type="spellEnd"/>
      <w:r w:rsidRPr="00F67116">
        <w:t xml:space="preserve"> Г. А., </w:t>
      </w:r>
      <w:proofErr w:type="spellStart"/>
      <w:r w:rsidRPr="00F67116">
        <w:t>Афонькина</w:t>
      </w:r>
      <w:proofErr w:type="spellEnd"/>
      <w:r w:rsidRPr="00F67116">
        <w:t xml:space="preserve"> Ю. А. Помоги принцу найти Золушку. - М.: Просвещение, 2004.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 xml:space="preserve">13. </w:t>
      </w:r>
      <w:proofErr w:type="spellStart"/>
      <w:r w:rsidRPr="00F67116">
        <w:t>Урунтаева</w:t>
      </w:r>
      <w:proofErr w:type="spellEnd"/>
      <w:r w:rsidRPr="00F67116">
        <w:t xml:space="preserve"> Г. А., </w:t>
      </w:r>
      <w:proofErr w:type="spellStart"/>
      <w:r w:rsidRPr="00F67116">
        <w:t>Афонькина</w:t>
      </w:r>
      <w:proofErr w:type="spellEnd"/>
      <w:r w:rsidRPr="00F67116">
        <w:t xml:space="preserve"> Ю. А. Практикум по детской психологии. - М.: Просвещение: </w:t>
      </w:r>
      <w:proofErr w:type="spellStart"/>
      <w:r w:rsidRPr="00F67116">
        <w:t>Владос</w:t>
      </w:r>
      <w:proofErr w:type="spellEnd"/>
      <w:r w:rsidRPr="00F67116">
        <w:t xml:space="preserve">, 2005. 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>14. Никашин А. И. Дидактические игры для развития творческого воображения детей. М.: Просвещение, 2004.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>15. Новицкая Н., Науменко Г. Раз, два, три, четыре, пять, мы идем с тобой играть. - М.: Просвещение, 1995.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 xml:space="preserve">16. </w:t>
      </w:r>
      <w:proofErr w:type="spellStart"/>
      <w:r w:rsidRPr="00F67116">
        <w:t>Новоторцева</w:t>
      </w:r>
      <w:proofErr w:type="spellEnd"/>
      <w:r w:rsidRPr="00F67116">
        <w:t xml:space="preserve"> Н. В. Развитие речи детей. Дидактический материал по развитию речи у дошкольников и младших школьников. - Ярославль: Академия развития, 2001.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>17. Никитин Б. П. Развивающие игры. - 5-е изд. доп. - М.: Знание, 1994.</w:t>
      </w:r>
      <w:r w:rsidRPr="00F67116">
        <w:br/>
        <w:t>18. Павлов Д. Методические разработки по использованию компьютера в образовании. - Челябинск: Челябинский областной институт усовершенствования учителей, 2000, с. 36.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>19. Михайлова З. А. Игровые занимательные задачи для дошкольников. Книга для воспитателя детского сада. - М.: Просвещение, 1999.</w:t>
      </w:r>
      <w:r w:rsidRPr="00F67116">
        <w:br/>
        <w:t xml:space="preserve">20. Матвеева Л., </w:t>
      </w:r>
      <w:proofErr w:type="spellStart"/>
      <w:r w:rsidRPr="00F67116">
        <w:t>Выбойщик</w:t>
      </w:r>
      <w:proofErr w:type="spellEnd"/>
      <w:r w:rsidRPr="00F67116">
        <w:t xml:space="preserve"> И., </w:t>
      </w:r>
      <w:proofErr w:type="spellStart"/>
      <w:r w:rsidRPr="00F67116">
        <w:t>Мякушкин</w:t>
      </w:r>
      <w:proofErr w:type="spellEnd"/>
      <w:r w:rsidRPr="00F67116">
        <w:t xml:space="preserve"> </w:t>
      </w:r>
      <w:proofErr w:type="gramStart"/>
      <w:r w:rsidRPr="00F67116">
        <w:t>Д.</w:t>
      </w:r>
      <w:proofErr w:type="gramEnd"/>
      <w:r w:rsidRPr="00F67116">
        <w:t xml:space="preserve"> Что я могу узнать о своем ребенке? Психологические тесты. - Челябинск: </w:t>
      </w:r>
      <w:proofErr w:type="spellStart"/>
      <w:r w:rsidRPr="00F67116">
        <w:t>Юж</w:t>
      </w:r>
      <w:proofErr w:type="spellEnd"/>
      <w:proofErr w:type="gramStart"/>
      <w:r w:rsidRPr="00F67116">
        <w:t>.-</w:t>
      </w:r>
      <w:proofErr w:type="gramEnd"/>
      <w:r w:rsidRPr="00F67116">
        <w:t>Урал. кн. изд-во, 1996</w:t>
      </w:r>
      <w:r w:rsidRPr="00F67116">
        <w:br/>
        <w:t xml:space="preserve">21. </w:t>
      </w:r>
      <w:proofErr w:type="spellStart"/>
      <w:r w:rsidRPr="00F67116">
        <w:t>Русакова</w:t>
      </w:r>
      <w:proofErr w:type="spellEnd"/>
      <w:r w:rsidRPr="00F67116">
        <w:t xml:space="preserve"> О.Л. Информатика: уроки развития. Материалы для занятий с дошкольниками— </w:t>
      </w:r>
      <w:proofErr w:type="gramStart"/>
      <w:r w:rsidRPr="00F67116">
        <w:t>Ин</w:t>
      </w:r>
      <w:proofErr w:type="gramEnd"/>
      <w:r w:rsidRPr="00F67116">
        <w:t>форматика, # 31, 2004.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 xml:space="preserve">22. </w:t>
      </w:r>
      <w:proofErr w:type="spellStart"/>
      <w:r w:rsidRPr="00F67116">
        <w:t>Релин</w:t>
      </w:r>
      <w:proofErr w:type="spellEnd"/>
      <w:r w:rsidRPr="00F67116">
        <w:t xml:space="preserve"> Г. С. Информатизация образования. – М., 2005</w:t>
      </w:r>
      <w:r w:rsidRPr="00F67116">
        <w:br/>
        <w:t xml:space="preserve">22. </w:t>
      </w:r>
      <w:proofErr w:type="spellStart"/>
      <w:r w:rsidRPr="00F67116">
        <w:t>Тетчел</w:t>
      </w:r>
      <w:proofErr w:type="spellEnd"/>
      <w:proofErr w:type="gramStart"/>
      <w:r w:rsidRPr="00F67116">
        <w:t xml:space="preserve"> Д</w:t>
      </w:r>
      <w:proofErr w:type="gramEnd"/>
      <w:r w:rsidRPr="00F67116">
        <w:t xml:space="preserve">ж., </w:t>
      </w:r>
      <w:proofErr w:type="spellStart"/>
      <w:r w:rsidRPr="00F67116">
        <w:t>Беннет</w:t>
      </w:r>
      <w:proofErr w:type="spellEnd"/>
      <w:r w:rsidRPr="00F67116">
        <w:t xml:space="preserve"> Б., Фрейзер К., Смит Б. Осваиваем микрокомпьютер — М, Мир, 2000. </w:t>
      </w:r>
    </w:p>
    <w:p w:rsidR="0016007F" w:rsidRPr="00F67116" w:rsidRDefault="0016007F" w:rsidP="00A742DE">
      <w:pPr>
        <w:spacing w:line="360" w:lineRule="auto"/>
        <w:jc w:val="both"/>
      </w:pPr>
      <w:r w:rsidRPr="00F67116">
        <w:t>23. Пакет прикладного программного обеспечения «Малыш», «</w:t>
      </w:r>
      <w:proofErr w:type="spellStart"/>
      <w:r w:rsidRPr="00F67116">
        <w:t>Роботландия</w:t>
      </w:r>
      <w:proofErr w:type="spellEnd"/>
      <w:r w:rsidRPr="00F67116">
        <w:t>», «Конструктор», «Кубики», - М, 200</w:t>
      </w:r>
      <w:r>
        <w:t>5</w:t>
      </w:r>
      <w:r w:rsidRPr="00F67116">
        <w:br/>
        <w:t xml:space="preserve">24. </w:t>
      </w:r>
      <w:proofErr w:type="spellStart"/>
      <w:r w:rsidRPr="00F67116">
        <w:t>Фесюкова</w:t>
      </w:r>
      <w:proofErr w:type="spellEnd"/>
      <w:r w:rsidRPr="00F67116">
        <w:t xml:space="preserve"> Л. Б. От трех до семи. - Харьков: Фолио, </w:t>
      </w:r>
      <w:r>
        <w:t>2009</w:t>
      </w:r>
      <w:r w:rsidRPr="00F67116">
        <w:t>.</w:t>
      </w:r>
    </w:p>
    <w:p w:rsidR="0016007F" w:rsidRDefault="0016007F" w:rsidP="00A742DE">
      <w:pPr>
        <w:pStyle w:val="1"/>
        <w:jc w:val="both"/>
        <w:rPr>
          <w:b w:val="0"/>
          <w:i/>
        </w:rPr>
      </w:pPr>
      <w:r>
        <w:lastRenderedPageBreak/>
        <w:t>Приложение 1</w:t>
      </w:r>
    </w:p>
    <w:p w:rsidR="0016007F" w:rsidRDefault="0016007F" w:rsidP="00A742DE">
      <w:pPr>
        <w:jc w:val="both"/>
        <w:rPr>
          <w:b/>
          <w:i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753"/>
        <w:gridCol w:w="4793"/>
      </w:tblGrid>
      <w:tr w:rsidR="0016007F" w:rsidTr="004C6258">
        <w:tc>
          <w:tcPr>
            <w:tcW w:w="9546" w:type="dxa"/>
            <w:gridSpan w:val="2"/>
          </w:tcPr>
          <w:p w:rsidR="0016007F" w:rsidRDefault="0016007F" w:rsidP="00A742DE">
            <w:pPr>
              <w:jc w:val="both"/>
            </w:pPr>
            <w:r>
              <w:rPr>
                <w:rFonts w:ascii="Comic Sans MS" w:hAnsi="Comic Sans MS"/>
                <w:b/>
              </w:rPr>
              <w:t>Задание</w:t>
            </w:r>
            <w:r>
              <w:t>:</w:t>
            </w:r>
          </w:p>
          <w:p w:rsidR="0016007F" w:rsidRDefault="0016007F" w:rsidP="00A742DE">
            <w:pPr>
              <w:numPr>
                <w:ilvl w:val="0"/>
                <w:numId w:val="6"/>
              </w:numPr>
              <w:jc w:val="both"/>
            </w:pPr>
            <w:r>
              <w:t xml:space="preserve">запусти программу </w:t>
            </w:r>
            <w:proofErr w:type="spellStart"/>
            <w:r>
              <w:rPr>
                <w:b/>
                <w:bCs/>
              </w:rPr>
              <w:t>Microsoft</w:t>
            </w:r>
            <w:proofErr w:type="spellEnd"/>
            <w:r>
              <w:rPr>
                <w:b/>
                <w:bCs/>
              </w:rPr>
              <w:t xml:space="preserve"> </w:t>
            </w:r>
            <w:r w:rsidRPr="004D0738">
              <w:rPr>
                <w:b/>
                <w:bCs/>
                <w:lang w:val="en-US"/>
              </w:rPr>
              <w:t>Word</w:t>
            </w:r>
            <w:r>
              <w:rPr>
                <w:b/>
                <w:bCs/>
              </w:rPr>
              <w:t>,</w:t>
            </w:r>
            <w:r>
              <w:t xml:space="preserve"> установи </w:t>
            </w:r>
            <w:r>
              <w:rPr>
                <w:b/>
              </w:rPr>
              <w:t>Шрифт – Начертание – Размер</w:t>
            </w:r>
            <w:r>
              <w:t xml:space="preserve"> шрифта</w:t>
            </w:r>
          </w:p>
          <w:p w:rsidR="0016007F" w:rsidRDefault="0016007F" w:rsidP="00A742DE">
            <w:pPr>
              <w:numPr>
                <w:ilvl w:val="0"/>
                <w:numId w:val="6"/>
              </w:numPr>
              <w:jc w:val="both"/>
            </w:pPr>
            <w:r>
              <w:t>вставь пропущенные буквы и слова</w:t>
            </w:r>
          </w:p>
          <w:p w:rsidR="0016007F" w:rsidRDefault="0016007F" w:rsidP="00A742DE">
            <w:pPr>
              <w:numPr>
                <w:ilvl w:val="0"/>
                <w:numId w:val="6"/>
              </w:numPr>
              <w:jc w:val="both"/>
            </w:pPr>
            <w:r>
              <w:t>набери текст</w:t>
            </w:r>
          </w:p>
          <w:p w:rsidR="0016007F" w:rsidRDefault="0016007F" w:rsidP="00A742DE">
            <w:pPr>
              <w:ind w:left="360"/>
              <w:jc w:val="both"/>
            </w:pPr>
          </w:p>
        </w:tc>
      </w:tr>
      <w:tr w:rsidR="0016007F" w:rsidTr="004C6258">
        <w:tc>
          <w:tcPr>
            <w:tcW w:w="4753" w:type="dxa"/>
          </w:tcPr>
          <w:p w:rsidR="0016007F" w:rsidRDefault="0016007F" w:rsidP="00A742DE">
            <w:pPr>
              <w:jc w:val="both"/>
            </w:pPr>
          </w:p>
        </w:tc>
        <w:tc>
          <w:tcPr>
            <w:tcW w:w="4793" w:type="dxa"/>
          </w:tcPr>
          <w:p w:rsidR="0016007F" w:rsidRDefault="0016007F" w:rsidP="00A742DE">
            <w:pPr>
              <w:jc w:val="both"/>
              <w:rPr>
                <w:b/>
              </w:rPr>
            </w:pPr>
            <w:r>
              <w:rPr>
                <w:b/>
              </w:rPr>
              <w:t>Морская звезда</w:t>
            </w:r>
          </w:p>
          <w:p w:rsidR="0016007F" w:rsidRDefault="0016007F" w:rsidP="00A742DE">
            <w:pPr>
              <w:jc w:val="both"/>
            </w:pPr>
          </w:p>
          <w:p w:rsidR="0016007F" w:rsidRDefault="0016007F" w:rsidP="00A742DE">
            <w:pPr>
              <w:jc w:val="both"/>
            </w:pPr>
            <w:r>
              <w:t>Звезды в небе высоко,</w:t>
            </w:r>
            <w:r>
              <w:br/>
              <w:t xml:space="preserve">Звезды в море </w:t>
            </w:r>
            <w:proofErr w:type="spellStart"/>
            <w:r>
              <w:t>глу</w:t>
            </w:r>
            <w:proofErr w:type="spellEnd"/>
            <w:r>
              <w:t>______о.</w:t>
            </w:r>
            <w:r>
              <w:br/>
              <w:t>Украшают дно морское,</w:t>
            </w:r>
            <w:r>
              <w:br/>
              <w:t>А достать их нелегко!</w:t>
            </w:r>
            <w:r>
              <w:br/>
              <w:t>Научусь скорей нырять,</w:t>
            </w:r>
            <w:r>
              <w:br/>
              <w:t>Буду звезды собирать.</w:t>
            </w:r>
          </w:p>
          <w:p w:rsidR="0016007F" w:rsidRDefault="0016007F" w:rsidP="00A742DE">
            <w:pPr>
              <w:jc w:val="both"/>
            </w:pPr>
          </w:p>
        </w:tc>
      </w:tr>
      <w:tr w:rsidR="0016007F" w:rsidTr="004C6258">
        <w:tc>
          <w:tcPr>
            <w:tcW w:w="4753" w:type="dxa"/>
          </w:tcPr>
          <w:p w:rsidR="0016007F" w:rsidRDefault="0016007F" w:rsidP="00A742DE">
            <w:pPr>
              <w:jc w:val="both"/>
              <w:rPr>
                <w:b/>
              </w:rPr>
            </w:pPr>
            <w:r>
              <w:rPr>
                <w:b/>
              </w:rPr>
              <w:t>Рыба-ёж</w:t>
            </w:r>
          </w:p>
          <w:p w:rsidR="0016007F" w:rsidRDefault="0016007F" w:rsidP="00A742DE">
            <w:pPr>
              <w:jc w:val="both"/>
            </w:pPr>
          </w:p>
          <w:p w:rsidR="0016007F" w:rsidRDefault="0016007F" w:rsidP="00A742DE">
            <w:pPr>
              <w:jc w:val="both"/>
            </w:pPr>
            <w:r>
              <w:t>Как колючий мячик,</w:t>
            </w:r>
            <w:r>
              <w:br/>
              <w:t>Раздулась рыба-ёж.</w:t>
            </w:r>
            <w:r>
              <w:br/>
              <w:t>Кто тронет — тот заплачет,</w:t>
            </w:r>
            <w:r>
              <w:br/>
              <w:t>Так просто не возьмешь.</w:t>
            </w:r>
            <w:r>
              <w:br/>
              <w:t>Лучше с нею не играть:</w:t>
            </w:r>
            <w:r>
              <w:br/>
              <w:t>Будешь целый день рыдать!</w:t>
            </w:r>
          </w:p>
        </w:tc>
        <w:tc>
          <w:tcPr>
            <w:tcW w:w="4793" w:type="dxa"/>
          </w:tcPr>
          <w:p w:rsidR="0016007F" w:rsidRDefault="0016007F" w:rsidP="00A742DE">
            <w:pPr>
              <w:jc w:val="both"/>
              <w:rPr>
                <w:color w:val="0000FF"/>
                <w:u w:val="single"/>
              </w:rPr>
            </w:pPr>
          </w:p>
        </w:tc>
      </w:tr>
      <w:tr w:rsidR="0016007F" w:rsidTr="004C6258">
        <w:tc>
          <w:tcPr>
            <w:tcW w:w="4753" w:type="dxa"/>
          </w:tcPr>
          <w:p w:rsidR="0016007F" w:rsidRDefault="0016007F" w:rsidP="00A742DE">
            <w:pPr>
              <w:jc w:val="both"/>
              <w:rPr>
                <w:color w:val="0000FF"/>
                <w:u w:val="single"/>
              </w:rPr>
            </w:pPr>
          </w:p>
        </w:tc>
        <w:tc>
          <w:tcPr>
            <w:tcW w:w="4793" w:type="dxa"/>
          </w:tcPr>
          <w:p w:rsidR="0016007F" w:rsidRDefault="0016007F" w:rsidP="00A742DE">
            <w:pPr>
              <w:jc w:val="both"/>
              <w:rPr>
                <w:b/>
              </w:rPr>
            </w:pPr>
            <w:r>
              <w:rPr>
                <w:b/>
              </w:rPr>
              <w:t>Морская корова</w:t>
            </w:r>
          </w:p>
          <w:p w:rsidR="0016007F" w:rsidRDefault="0016007F" w:rsidP="00A742DE">
            <w:pPr>
              <w:jc w:val="both"/>
            </w:pPr>
          </w:p>
          <w:p w:rsidR="0016007F" w:rsidRDefault="0016007F" w:rsidP="00A742DE">
            <w:pPr>
              <w:jc w:val="both"/>
            </w:pPr>
            <w:r>
              <w:t>Не мычит она «</w:t>
            </w:r>
            <w:proofErr w:type="spellStart"/>
            <w:r>
              <w:t>му-му</w:t>
            </w:r>
            <w:proofErr w:type="spellEnd"/>
            <w:r>
              <w:t>»,</w:t>
            </w:r>
            <w:r>
              <w:br/>
              <w:t xml:space="preserve">А весь день жует </w:t>
            </w:r>
            <w:proofErr w:type="spellStart"/>
            <w:proofErr w:type="gramStart"/>
            <w:r>
              <w:t>тр</w:t>
            </w:r>
            <w:proofErr w:type="spellEnd"/>
            <w:proofErr w:type="gramEnd"/>
            <w:r>
              <w:t>____у,</w:t>
            </w:r>
            <w:r>
              <w:br/>
              <w:t>На слона похожая</w:t>
            </w:r>
            <w:r>
              <w:br/>
              <w:t>Корова толстокожая.</w:t>
            </w:r>
            <w:r>
              <w:br/>
              <w:t>Под зеркальной гладью вод</w:t>
            </w:r>
          </w:p>
          <w:p w:rsidR="0016007F" w:rsidRDefault="0016007F" w:rsidP="00A742DE">
            <w:pPr>
              <w:jc w:val="both"/>
            </w:pPr>
            <w:r>
              <w:t xml:space="preserve">Очень вкусный </w:t>
            </w:r>
            <w:proofErr w:type="spellStart"/>
            <w:r>
              <w:t>ог</w:t>
            </w:r>
            <w:proofErr w:type="spellEnd"/>
            <w:r>
              <w:t>_____д!</w:t>
            </w:r>
          </w:p>
        </w:tc>
      </w:tr>
      <w:tr w:rsidR="0016007F" w:rsidTr="004C6258">
        <w:tc>
          <w:tcPr>
            <w:tcW w:w="4753" w:type="dxa"/>
          </w:tcPr>
          <w:p w:rsidR="0016007F" w:rsidRDefault="0016007F" w:rsidP="00A742DE">
            <w:pPr>
              <w:jc w:val="both"/>
              <w:rPr>
                <w:b/>
              </w:rPr>
            </w:pPr>
            <w:r>
              <w:rPr>
                <w:b/>
              </w:rPr>
              <w:t>Рыба-бабочка</w:t>
            </w:r>
          </w:p>
          <w:p w:rsidR="0016007F" w:rsidRDefault="0016007F" w:rsidP="00A742DE">
            <w:pPr>
              <w:jc w:val="both"/>
            </w:pPr>
          </w:p>
          <w:p w:rsidR="0016007F" w:rsidRDefault="0016007F" w:rsidP="00A742DE">
            <w:pPr>
              <w:jc w:val="both"/>
            </w:pPr>
            <w:r>
              <w:t>Перламутровые струйки,</w:t>
            </w:r>
            <w:r>
              <w:br/>
              <w:t xml:space="preserve">Разноцветные </w:t>
            </w:r>
            <w:proofErr w:type="spellStart"/>
            <w:proofErr w:type="gramStart"/>
            <w:r>
              <w:t>чеш</w:t>
            </w:r>
            <w:proofErr w:type="spellEnd"/>
            <w:r>
              <w:t>_______и</w:t>
            </w:r>
            <w:proofErr w:type="gramEnd"/>
            <w:r>
              <w:t>,</w:t>
            </w:r>
            <w:r>
              <w:br/>
              <w:t>Рыбки-бабочки порхают,</w:t>
            </w:r>
            <w:r>
              <w:br/>
              <w:t>Словно звездочки сверкают.</w:t>
            </w:r>
            <w:r>
              <w:br/>
              <w:t>Загляни в подводный сад —</w:t>
            </w:r>
            <w:r>
              <w:br/>
              <w:t xml:space="preserve">У каждой рыбки свой </w:t>
            </w:r>
            <w:proofErr w:type="spellStart"/>
            <w:r>
              <w:t>н____яд</w:t>
            </w:r>
            <w:proofErr w:type="spellEnd"/>
            <w:r>
              <w:t>.</w:t>
            </w:r>
          </w:p>
        </w:tc>
        <w:tc>
          <w:tcPr>
            <w:tcW w:w="4793" w:type="dxa"/>
          </w:tcPr>
          <w:p w:rsidR="0016007F" w:rsidRDefault="0016007F" w:rsidP="00A742DE">
            <w:pPr>
              <w:jc w:val="both"/>
              <w:rPr>
                <w:color w:val="0000FF"/>
                <w:u w:val="single"/>
              </w:rPr>
            </w:pPr>
          </w:p>
        </w:tc>
      </w:tr>
      <w:tr w:rsidR="0016007F" w:rsidTr="004C6258">
        <w:tc>
          <w:tcPr>
            <w:tcW w:w="4753" w:type="dxa"/>
          </w:tcPr>
          <w:p w:rsidR="0016007F" w:rsidRDefault="0016007F" w:rsidP="00A742DE">
            <w:pPr>
              <w:jc w:val="both"/>
              <w:rPr>
                <w:color w:val="0000FF"/>
                <w:u w:val="single"/>
              </w:rPr>
            </w:pPr>
          </w:p>
        </w:tc>
        <w:tc>
          <w:tcPr>
            <w:tcW w:w="4793" w:type="dxa"/>
          </w:tcPr>
          <w:p w:rsidR="0016007F" w:rsidRDefault="0016007F" w:rsidP="00A742DE">
            <w:pPr>
              <w:jc w:val="both"/>
              <w:rPr>
                <w:b/>
              </w:rPr>
            </w:pPr>
            <w:r>
              <w:rPr>
                <w:b/>
              </w:rPr>
              <w:t>Рыба-попугай</w:t>
            </w:r>
          </w:p>
          <w:p w:rsidR="0016007F" w:rsidRDefault="0016007F" w:rsidP="00A742DE">
            <w:pPr>
              <w:jc w:val="both"/>
            </w:pPr>
          </w:p>
          <w:p w:rsidR="0016007F" w:rsidRDefault="0016007F" w:rsidP="00A742DE">
            <w:pPr>
              <w:jc w:val="both"/>
            </w:pPr>
            <w:r>
              <w:t>Ярче попугая</w:t>
            </w:r>
            <w:r>
              <w:br/>
              <w:t>Рыба-попугай.</w:t>
            </w:r>
            <w:r>
              <w:br/>
              <w:t>Какого она цвета —</w:t>
            </w:r>
            <w:r>
              <w:br/>
            </w:r>
            <w:proofErr w:type="gramStart"/>
            <w:r>
              <w:t>Попробуй</w:t>
            </w:r>
            <w:proofErr w:type="gramEnd"/>
            <w:r>
              <w:t xml:space="preserve"> угадай!</w:t>
            </w:r>
            <w:r>
              <w:br/>
              <w:t>Точно радуга сверкает,</w:t>
            </w:r>
            <w:r>
              <w:br/>
              <w:t>Если мимо проплывает</w:t>
            </w:r>
          </w:p>
        </w:tc>
      </w:tr>
      <w:tr w:rsidR="0016007F" w:rsidTr="004C6258">
        <w:tc>
          <w:tcPr>
            <w:tcW w:w="4753" w:type="dxa"/>
          </w:tcPr>
          <w:p w:rsidR="0016007F" w:rsidRDefault="0016007F" w:rsidP="00A742DE">
            <w:pPr>
              <w:jc w:val="both"/>
            </w:pPr>
            <w:r>
              <w:rPr>
                <w:b/>
              </w:rPr>
              <w:t>Скат</w:t>
            </w:r>
          </w:p>
          <w:p w:rsidR="0016007F" w:rsidRDefault="0016007F" w:rsidP="00A742DE">
            <w:pPr>
              <w:jc w:val="both"/>
            </w:pPr>
          </w:p>
          <w:p w:rsidR="0016007F" w:rsidRDefault="0016007F" w:rsidP="00A742DE">
            <w:pPr>
              <w:jc w:val="both"/>
            </w:pPr>
            <w:r>
              <w:t>Чудовищные скаты</w:t>
            </w:r>
            <w:proofErr w:type="gramStart"/>
            <w:r>
              <w:br/>
            </w:r>
            <w:r>
              <w:lastRenderedPageBreak/>
              <w:t>К</w:t>
            </w:r>
            <w:proofErr w:type="gramEnd"/>
            <w:r>
              <w:t>ак дьяволы крылаты:</w:t>
            </w:r>
            <w:r>
              <w:br/>
              <w:t>Парят в воде, взлетают</w:t>
            </w:r>
            <w:proofErr w:type="gramStart"/>
            <w:r>
              <w:br/>
              <w:t>И</w:t>
            </w:r>
            <w:proofErr w:type="gramEnd"/>
            <w:r>
              <w:t xml:space="preserve"> в волнах </w:t>
            </w:r>
            <w:proofErr w:type="spellStart"/>
            <w:r>
              <w:t>исч</w:t>
            </w:r>
            <w:proofErr w:type="spellEnd"/>
            <w:r>
              <w:t>______ют.</w:t>
            </w:r>
            <w:r>
              <w:br/>
              <w:t>Боятся даже моряки</w:t>
            </w:r>
            <w:proofErr w:type="gramStart"/>
            <w:r>
              <w:br/>
              <w:t>У</w:t>
            </w:r>
            <w:proofErr w:type="gramEnd"/>
            <w:r>
              <w:t xml:space="preserve">видеть эти </w:t>
            </w:r>
            <w:proofErr w:type="spellStart"/>
            <w:r>
              <w:t>плав</w:t>
            </w:r>
            <w:proofErr w:type="spellEnd"/>
            <w:r>
              <w:t>______</w:t>
            </w:r>
            <w:proofErr w:type="spellStart"/>
            <w:r>
              <w:t>ки</w:t>
            </w:r>
            <w:proofErr w:type="spellEnd"/>
            <w:r>
              <w:t>!</w:t>
            </w:r>
          </w:p>
          <w:p w:rsidR="0016007F" w:rsidRDefault="0016007F" w:rsidP="00A742DE">
            <w:pPr>
              <w:jc w:val="both"/>
            </w:pPr>
          </w:p>
        </w:tc>
        <w:tc>
          <w:tcPr>
            <w:tcW w:w="4793" w:type="dxa"/>
          </w:tcPr>
          <w:p w:rsidR="0016007F" w:rsidRDefault="0016007F" w:rsidP="00A742DE">
            <w:pPr>
              <w:jc w:val="both"/>
              <w:rPr>
                <w:color w:val="0000FF"/>
                <w:u w:val="single"/>
              </w:rPr>
            </w:pPr>
          </w:p>
        </w:tc>
      </w:tr>
      <w:tr w:rsidR="0016007F" w:rsidTr="004C6258">
        <w:tc>
          <w:tcPr>
            <w:tcW w:w="4753" w:type="dxa"/>
          </w:tcPr>
          <w:p w:rsidR="0016007F" w:rsidRDefault="0016007F" w:rsidP="00A742DE">
            <w:pPr>
              <w:jc w:val="both"/>
              <w:rPr>
                <w:color w:val="0000FF"/>
                <w:u w:val="single"/>
              </w:rPr>
            </w:pPr>
          </w:p>
        </w:tc>
        <w:tc>
          <w:tcPr>
            <w:tcW w:w="4793" w:type="dxa"/>
          </w:tcPr>
          <w:p w:rsidR="0016007F" w:rsidRDefault="0016007F" w:rsidP="00A742DE">
            <w:pPr>
              <w:jc w:val="both"/>
            </w:pPr>
            <w:r>
              <w:rPr>
                <w:b/>
              </w:rPr>
              <w:t>Нарвал</w:t>
            </w:r>
          </w:p>
          <w:p w:rsidR="0016007F" w:rsidRDefault="0016007F" w:rsidP="00A742DE">
            <w:pPr>
              <w:jc w:val="both"/>
            </w:pPr>
          </w:p>
          <w:p w:rsidR="0016007F" w:rsidRDefault="0016007F" w:rsidP="00A742DE">
            <w:pPr>
              <w:jc w:val="both"/>
            </w:pPr>
            <w:r>
              <w:t>Удивительный нарвал</w:t>
            </w:r>
            <w:r>
              <w:br/>
              <w:t>Дно морское раскопал.</w:t>
            </w:r>
            <w:r>
              <w:br/>
              <w:t>Длинный рог нарвалу нужен,</w:t>
            </w:r>
            <w:r>
              <w:br/>
              <w:t>Чтоб моллюсков съесть на ______.</w:t>
            </w:r>
            <w:r>
              <w:br/>
              <w:t>А моллюски в ил зарылись</w:t>
            </w:r>
            <w:proofErr w:type="gramStart"/>
            <w:r>
              <w:br/>
              <w:t>И</w:t>
            </w:r>
            <w:proofErr w:type="gramEnd"/>
            <w:r>
              <w:t xml:space="preserve"> ракушками за________.</w:t>
            </w:r>
          </w:p>
        </w:tc>
      </w:tr>
      <w:tr w:rsidR="0016007F" w:rsidTr="004C6258">
        <w:tc>
          <w:tcPr>
            <w:tcW w:w="4753" w:type="dxa"/>
          </w:tcPr>
          <w:p w:rsidR="0016007F" w:rsidRDefault="0016007F" w:rsidP="00A742DE">
            <w:pPr>
              <w:jc w:val="both"/>
              <w:rPr>
                <w:b/>
              </w:rPr>
            </w:pPr>
            <w:r>
              <w:rPr>
                <w:b/>
              </w:rPr>
              <w:t>Осьминог</w:t>
            </w:r>
          </w:p>
          <w:p w:rsidR="0016007F" w:rsidRDefault="0016007F" w:rsidP="00A742DE">
            <w:pPr>
              <w:jc w:val="both"/>
            </w:pPr>
          </w:p>
          <w:p w:rsidR="0016007F" w:rsidRDefault="0016007F" w:rsidP="00A742DE">
            <w:pPr>
              <w:jc w:val="both"/>
            </w:pPr>
            <w:r>
              <w:t xml:space="preserve">Восемь ног </w:t>
            </w:r>
            <w:proofErr w:type="gramStart"/>
            <w:r>
              <w:t>у</w:t>
            </w:r>
            <w:proofErr w:type="gramEnd"/>
            <w:r>
              <w:t xml:space="preserve"> </w:t>
            </w:r>
            <w:proofErr w:type="spellStart"/>
            <w:proofErr w:type="gramStart"/>
            <w:r>
              <w:t>ось</w:t>
            </w:r>
            <w:proofErr w:type="gramEnd"/>
            <w:r>
              <w:t>______га</w:t>
            </w:r>
            <w:proofErr w:type="spellEnd"/>
            <w:r>
              <w:t>,</w:t>
            </w:r>
            <w:r>
              <w:br/>
              <w:t>Рот посередине.</w:t>
            </w:r>
            <w:r>
              <w:br/>
              <w:t xml:space="preserve">Я боюсь его </w:t>
            </w:r>
            <w:proofErr w:type="spellStart"/>
            <w:r>
              <w:t>н__________о</w:t>
            </w:r>
            <w:proofErr w:type="spellEnd"/>
          </w:p>
          <w:p w:rsidR="0016007F" w:rsidRDefault="0016007F" w:rsidP="00A742DE">
            <w:pPr>
              <w:jc w:val="both"/>
            </w:pPr>
            <w:r>
              <w:t>Даже на картине.</w:t>
            </w:r>
            <w:r>
              <w:br/>
              <w:t>Щупальца как змеи.</w:t>
            </w:r>
            <w:r>
              <w:br/>
              <w:t>Уплывай скорее!</w:t>
            </w:r>
          </w:p>
        </w:tc>
        <w:tc>
          <w:tcPr>
            <w:tcW w:w="4793" w:type="dxa"/>
          </w:tcPr>
          <w:p w:rsidR="0016007F" w:rsidRDefault="0016007F" w:rsidP="00A742DE">
            <w:pPr>
              <w:jc w:val="both"/>
              <w:rPr>
                <w:color w:val="0000FF"/>
                <w:u w:val="single"/>
              </w:rPr>
            </w:pPr>
          </w:p>
        </w:tc>
      </w:tr>
    </w:tbl>
    <w:p w:rsidR="0016007F" w:rsidRDefault="0016007F" w:rsidP="00A742DE">
      <w:pPr>
        <w:jc w:val="both"/>
      </w:pPr>
    </w:p>
    <w:p w:rsidR="0016007F" w:rsidRDefault="0016007F" w:rsidP="00A742DE">
      <w:pPr>
        <w:jc w:val="both"/>
      </w:pPr>
    </w:p>
    <w:p w:rsidR="0016007F" w:rsidRPr="00D00D2B" w:rsidRDefault="0016007F" w:rsidP="00A742DE">
      <w:pPr>
        <w:jc w:val="both"/>
        <w:rPr>
          <w:b/>
        </w:rPr>
      </w:pPr>
      <w:r w:rsidRPr="00D00D2B">
        <w:rPr>
          <w:b/>
        </w:rPr>
        <w:t>Приложение 2</w:t>
      </w:r>
    </w:p>
    <w:p w:rsidR="0016007F" w:rsidRDefault="0016007F" w:rsidP="00A742DE">
      <w:pPr>
        <w:jc w:val="both"/>
      </w:pPr>
    </w:p>
    <w:p w:rsidR="0016007F" w:rsidRDefault="0016007F" w:rsidP="00A742DE">
      <w:pPr>
        <w:jc w:val="both"/>
      </w:pPr>
    </w:p>
    <w:p w:rsidR="0016007F" w:rsidRDefault="0016007F" w:rsidP="00A742DE">
      <w:pPr>
        <w:pStyle w:val="2"/>
        <w:jc w:val="both"/>
      </w:pPr>
      <w:bookmarkStart w:id="6" w:name="_Toc141502065"/>
      <w:r>
        <w:t>Зачетное занятие</w:t>
      </w:r>
      <w:bookmarkEnd w:id="6"/>
    </w:p>
    <w:p w:rsidR="0016007F" w:rsidRDefault="0016007F" w:rsidP="00A742DE">
      <w:pPr>
        <w:jc w:val="both"/>
      </w:pPr>
      <w:r>
        <w:t>Цели:</w:t>
      </w:r>
    </w:p>
    <w:p w:rsidR="0016007F" w:rsidRDefault="0016007F" w:rsidP="00A742DE">
      <w:pPr>
        <w:numPr>
          <w:ilvl w:val="0"/>
          <w:numId w:val="7"/>
        </w:numPr>
        <w:jc w:val="both"/>
      </w:pPr>
      <w:r>
        <w:t xml:space="preserve">Самостоятельное обобщение и закрепление полученных знаний </w:t>
      </w:r>
    </w:p>
    <w:p w:rsidR="0016007F" w:rsidRDefault="0016007F" w:rsidP="00A742DE">
      <w:pPr>
        <w:numPr>
          <w:ilvl w:val="0"/>
          <w:numId w:val="7"/>
        </w:numPr>
        <w:jc w:val="both"/>
      </w:pPr>
      <w:r>
        <w:t>Выполнение зачетной работы</w:t>
      </w:r>
    </w:p>
    <w:p w:rsidR="0016007F" w:rsidRDefault="0016007F" w:rsidP="00A742DE">
      <w:pPr>
        <w:numPr>
          <w:ilvl w:val="0"/>
          <w:numId w:val="7"/>
        </w:numPr>
        <w:jc w:val="both"/>
      </w:pPr>
      <w:r>
        <w:t>_____________________________________________________________</w:t>
      </w:r>
    </w:p>
    <w:p w:rsidR="0016007F" w:rsidRDefault="0016007F" w:rsidP="00A742DE">
      <w:pPr>
        <w:jc w:val="both"/>
        <w:rPr>
          <w:b/>
        </w:rPr>
      </w:pPr>
      <w:r>
        <w:rPr>
          <w:b/>
        </w:rPr>
        <w:t>Ход занятия:</w:t>
      </w:r>
    </w:p>
    <w:p w:rsidR="0016007F" w:rsidRDefault="0016007F" w:rsidP="00A742DE">
      <w:pPr>
        <w:jc w:val="both"/>
        <w:rPr>
          <w:b/>
        </w:rPr>
      </w:pPr>
      <w:r>
        <w:rPr>
          <w:b/>
        </w:rPr>
        <w:t>Примерное содержание:</w:t>
      </w:r>
    </w:p>
    <w:p w:rsidR="0016007F" w:rsidRDefault="0016007F" w:rsidP="00A742DE">
      <w:pPr>
        <w:ind w:left="720" w:hanging="720"/>
        <w:jc w:val="both"/>
      </w:pPr>
      <w:proofErr w:type="gramStart"/>
      <w:r>
        <w:t>Обучающимся</w:t>
      </w:r>
      <w:proofErr w:type="gramEnd"/>
      <w:r>
        <w:t xml:space="preserve"> предложить 3-4 темы (одна на выбор), при выполнении которых необходимо показать все приобретенные за время обучения знания и умения.</w:t>
      </w:r>
    </w:p>
    <w:p w:rsidR="0016007F" w:rsidRDefault="0016007F" w:rsidP="00A742DE">
      <w:pPr>
        <w:ind w:left="720" w:hanging="720"/>
        <w:jc w:val="both"/>
      </w:pPr>
      <w:r>
        <w:t xml:space="preserve">По ходу выполнения работы преподаватель контролирует и направляет деятельность </w:t>
      </w:r>
      <w:proofErr w:type="gramStart"/>
      <w:r>
        <w:t>обучающихся</w:t>
      </w:r>
      <w:proofErr w:type="gramEnd"/>
      <w:r>
        <w:t>.</w:t>
      </w:r>
    </w:p>
    <w:p w:rsidR="0016007F" w:rsidRDefault="0016007F" w:rsidP="00A742DE">
      <w:pPr>
        <w:jc w:val="both"/>
      </w:pPr>
    </w:p>
    <w:p w:rsidR="0016007F" w:rsidRDefault="0016007F" w:rsidP="00A742DE">
      <w:pPr>
        <w:pStyle w:val="2"/>
        <w:jc w:val="both"/>
      </w:pPr>
      <w:bookmarkStart w:id="7" w:name="_Toc141502066"/>
      <w:r>
        <w:t>Итоговое занятие</w:t>
      </w:r>
      <w:bookmarkEnd w:id="7"/>
    </w:p>
    <w:p w:rsidR="0016007F" w:rsidRDefault="0016007F" w:rsidP="00A742DE">
      <w:pPr>
        <w:jc w:val="both"/>
      </w:pPr>
      <w:r>
        <w:t>Цели:</w:t>
      </w:r>
    </w:p>
    <w:p w:rsidR="0016007F" w:rsidRDefault="0016007F" w:rsidP="00A742DE">
      <w:pPr>
        <w:numPr>
          <w:ilvl w:val="0"/>
          <w:numId w:val="7"/>
        </w:numPr>
        <w:jc w:val="both"/>
      </w:pPr>
      <w:r>
        <w:t>Повторение основных моментов обучения</w:t>
      </w:r>
    </w:p>
    <w:p w:rsidR="0016007F" w:rsidRDefault="0016007F" w:rsidP="00A742DE">
      <w:pPr>
        <w:numPr>
          <w:ilvl w:val="0"/>
          <w:numId w:val="7"/>
        </w:numPr>
        <w:jc w:val="both"/>
      </w:pPr>
      <w:r>
        <w:t>_____________________________________________________________</w:t>
      </w:r>
    </w:p>
    <w:p w:rsidR="0016007F" w:rsidRDefault="0016007F" w:rsidP="00A742DE">
      <w:pPr>
        <w:overflowPunct w:val="0"/>
        <w:autoSpaceDE w:val="0"/>
        <w:autoSpaceDN w:val="0"/>
        <w:adjustRightInd w:val="0"/>
        <w:jc w:val="both"/>
      </w:pPr>
      <w:proofErr w:type="gramStart"/>
      <w:r>
        <w:rPr>
          <w:b/>
        </w:rPr>
        <w:t xml:space="preserve">Основные понятия: </w:t>
      </w:r>
      <w:r>
        <w:t>компьютер, электричество, клавиатура, мышь, графический редактор, текстовый редактор, окно программы, текстовое меню, панель инструментов, палитра цветов, курсор, компьютерная игра.</w:t>
      </w:r>
      <w:proofErr w:type="gramEnd"/>
    </w:p>
    <w:p w:rsidR="0016007F" w:rsidRDefault="0016007F" w:rsidP="00A742DE">
      <w:pPr>
        <w:jc w:val="both"/>
        <w:rPr>
          <w:b/>
        </w:rPr>
      </w:pPr>
      <w:r>
        <w:rPr>
          <w:b/>
        </w:rPr>
        <w:t>Ход занятия:</w:t>
      </w:r>
    </w:p>
    <w:p w:rsidR="0016007F" w:rsidRDefault="0016007F" w:rsidP="00A742DE">
      <w:pPr>
        <w:jc w:val="both"/>
      </w:pPr>
      <w:r>
        <w:rPr>
          <w:b/>
          <w:i/>
        </w:rPr>
        <w:t xml:space="preserve">Актуализация опорных знаний </w:t>
      </w:r>
      <w:r>
        <w:t>________________________________________________________</w:t>
      </w:r>
    </w:p>
    <w:p w:rsidR="0016007F" w:rsidRDefault="0016007F" w:rsidP="00A742DE">
      <w:pPr>
        <w:overflowPunct w:val="0"/>
        <w:autoSpaceDE w:val="0"/>
        <w:autoSpaceDN w:val="0"/>
        <w:adjustRightInd w:val="0"/>
        <w:ind w:left="1418" w:hanging="1418"/>
        <w:jc w:val="both"/>
        <w:rPr>
          <w:b/>
          <w:i/>
        </w:rPr>
      </w:pPr>
      <w:r>
        <w:rPr>
          <w:b/>
          <w:i/>
        </w:rPr>
        <w:t>Примерное содержание:</w:t>
      </w:r>
    </w:p>
    <w:p w:rsidR="0016007F" w:rsidRDefault="0016007F" w:rsidP="00A742DE">
      <w:pPr>
        <w:ind w:left="720" w:hanging="720"/>
        <w:jc w:val="both"/>
      </w:pPr>
      <w:r>
        <w:rPr>
          <w:b/>
        </w:rPr>
        <w:lastRenderedPageBreak/>
        <w:t>Вариант 1:</w:t>
      </w:r>
      <w:r>
        <w:t xml:space="preserve"> детям (по желанию) предлагается защитить свой проект. При защите объяснить ход работы над проектом и использование полученных за время обучения умений. Для оценки уровня освоения содержания преподаватель использует лист оценивания.</w:t>
      </w:r>
    </w:p>
    <w:p w:rsidR="0016007F" w:rsidRDefault="0016007F" w:rsidP="00A742DE">
      <w:pPr>
        <w:ind w:left="720" w:hanging="720"/>
        <w:jc w:val="both"/>
      </w:pPr>
      <w:r>
        <w:rPr>
          <w:b/>
        </w:rPr>
        <w:t>Вариант 2:</w:t>
      </w:r>
      <w:r>
        <w:t xml:space="preserve"> рекомендовать преподавателю распечатать почетные грамоты и вручить детям по окончании занятия.</w:t>
      </w:r>
    </w:p>
    <w:p w:rsidR="0016007F" w:rsidRDefault="0016007F" w:rsidP="00A742DE">
      <w:pPr>
        <w:jc w:val="both"/>
      </w:pPr>
    </w:p>
    <w:p w:rsidR="0016007F" w:rsidRDefault="0016007F" w:rsidP="00A742DE">
      <w:pPr>
        <w:jc w:val="both"/>
      </w:pPr>
      <w:r>
        <w:t xml:space="preserve">ПРИМЕРНОЕ СОДЕРЖАНИЕ ЗАЧЕТА </w:t>
      </w:r>
    </w:p>
    <w:p w:rsidR="0016007F" w:rsidRDefault="0016007F" w:rsidP="00A742DE">
      <w:pPr>
        <w:ind w:left="3556" w:firstLine="698"/>
        <w:jc w:val="both"/>
        <w:rPr>
          <w:b/>
        </w:rPr>
      </w:pPr>
    </w:p>
    <w:p w:rsidR="0016007F" w:rsidRDefault="0016007F" w:rsidP="00A742DE">
      <w:pPr>
        <w:jc w:val="both"/>
      </w:pPr>
      <w:r>
        <w:rPr>
          <w:b/>
        </w:rPr>
        <w:t xml:space="preserve">Назови три правила поведения и техники безопасности в компьютерном классе: </w:t>
      </w:r>
    </w:p>
    <w:p w:rsidR="0016007F" w:rsidRDefault="0016007F" w:rsidP="00A742DE">
      <w:pPr>
        <w:jc w:val="both"/>
        <w:rPr>
          <w:b/>
        </w:rPr>
      </w:pPr>
      <w:r>
        <w:rPr>
          <w:b/>
        </w:rPr>
        <w:t>Внешняя архитектура ЭВМ</w:t>
      </w:r>
    </w:p>
    <w:p w:rsidR="0016007F" w:rsidRDefault="0016007F" w:rsidP="00A742DE">
      <w:pPr>
        <w:jc w:val="both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16007F" w:rsidTr="004C6258">
        <w:trPr>
          <w:trHeight w:hRule="exact" w:val="454"/>
          <w:jc w:val="center"/>
        </w:trPr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16007F" w:rsidRDefault="0016007F" w:rsidP="00A742DE">
            <w:pPr>
              <w:ind w:left="720" w:hanging="720"/>
              <w:jc w:val="both"/>
            </w:pPr>
            <w:r>
              <w:t>б</w:t>
            </w: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  <w:r>
              <w:t>л</w:t>
            </w: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  <w:r>
              <w:t>о</w:t>
            </w: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  <w:r>
              <w:t>к</w:t>
            </w:r>
          </w:p>
        </w:tc>
      </w:tr>
    </w:tbl>
    <w:p w:rsidR="0016007F" w:rsidRDefault="0016007F" w:rsidP="00A742DE">
      <w:pPr>
        <w:ind w:left="720" w:hanging="720"/>
        <w:jc w:val="both"/>
      </w:pPr>
      <w:r>
        <w:t>В нем расположены самые важные части компьютера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454"/>
        <w:gridCol w:w="454"/>
        <w:gridCol w:w="454"/>
        <w:gridCol w:w="454"/>
        <w:gridCol w:w="454"/>
        <w:gridCol w:w="454"/>
      </w:tblGrid>
      <w:tr w:rsidR="0016007F" w:rsidTr="004C6258">
        <w:trPr>
          <w:trHeight w:hRule="exact" w:val="454"/>
          <w:jc w:val="center"/>
        </w:trPr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</w:tr>
    </w:tbl>
    <w:p w:rsidR="0016007F" w:rsidRDefault="0016007F" w:rsidP="00A742DE">
      <w:pPr>
        <w:ind w:left="720" w:hanging="720"/>
        <w:jc w:val="both"/>
      </w:pPr>
      <w:r>
        <w:t>Устройство отображения информации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16007F" w:rsidTr="004C6258">
        <w:trPr>
          <w:trHeight w:hRule="exact" w:val="454"/>
          <w:jc w:val="center"/>
        </w:trPr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</w:tr>
    </w:tbl>
    <w:p w:rsidR="0016007F" w:rsidRDefault="0016007F" w:rsidP="00A742DE">
      <w:pPr>
        <w:ind w:left="720" w:hanging="720"/>
        <w:jc w:val="both"/>
      </w:pPr>
      <w:r>
        <w:t>Устройство ввода информации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454"/>
        <w:gridCol w:w="454"/>
        <w:gridCol w:w="454"/>
      </w:tblGrid>
      <w:tr w:rsidR="0016007F" w:rsidTr="004C6258">
        <w:trPr>
          <w:trHeight w:hRule="exact" w:val="454"/>
          <w:jc w:val="center"/>
        </w:trPr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  <w:tc>
          <w:tcPr>
            <w:tcW w:w="454" w:type="dxa"/>
          </w:tcPr>
          <w:p w:rsidR="0016007F" w:rsidRDefault="0016007F" w:rsidP="00A742DE">
            <w:pPr>
              <w:ind w:left="720" w:hanging="720"/>
              <w:jc w:val="both"/>
            </w:pPr>
          </w:p>
        </w:tc>
      </w:tr>
    </w:tbl>
    <w:p w:rsidR="0016007F" w:rsidRDefault="0016007F" w:rsidP="00A742DE">
      <w:pPr>
        <w:ind w:left="720" w:hanging="720"/>
        <w:jc w:val="both"/>
      </w:pPr>
      <w:r>
        <w:t xml:space="preserve">Устройство, с помощью которого подаются команды компьютеру </w:t>
      </w:r>
    </w:p>
    <w:p w:rsidR="0016007F" w:rsidRDefault="0016007F" w:rsidP="00A742DE">
      <w:pPr>
        <w:jc w:val="both"/>
        <w:rPr>
          <w:b/>
        </w:rPr>
      </w:pPr>
      <w:bookmarkStart w:id="8" w:name="_Toc141191585"/>
      <w:r>
        <w:rPr>
          <w:b/>
        </w:rPr>
        <w:t xml:space="preserve">Основные элементы Рабочего стола </w:t>
      </w:r>
      <w:bookmarkEnd w:id="8"/>
    </w:p>
    <w:p w:rsidR="0016007F" w:rsidRDefault="0016007F" w:rsidP="00A742DE">
      <w:pPr>
        <w:jc w:val="both"/>
        <w:rPr>
          <w:b/>
        </w:rPr>
      </w:pPr>
      <w:bookmarkStart w:id="9" w:name="_Toc141191586"/>
      <w:r>
        <w:rPr>
          <w:b/>
        </w:rPr>
        <w:t>Мышь</w:t>
      </w:r>
      <w:r>
        <w:t xml:space="preserve"> </w:t>
      </w:r>
      <w:bookmarkEnd w:id="9"/>
    </w:p>
    <w:p w:rsidR="0016007F" w:rsidRDefault="0016007F" w:rsidP="00A742DE">
      <w:pPr>
        <w:jc w:val="both"/>
        <w:rPr>
          <w:b/>
        </w:rPr>
      </w:pPr>
      <w:r>
        <w:rPr>
          <w:b/>
        </w:rPr>
        <w:t>Назови основные элементы окна графического редактора</w:t>
      </w:r>
      <w:r>
        <w:t xml:space="preserve"> </w:t>
      </w:r>
    </w:p>
    <w:p w:rsidR="0016007F" w:rsidRDefault="0016007F" w:rsidP="00A742DE">
      <w:pPr>
        <w:jc w:val="both"/>
        <w:rPr>
          <w:b/>
        </w:rPr>
      </w:pPr>
      <w:r>
        <w:rPr>
          <w:b/>
        </w:rPr>
        <w:t>Назови основные элементы окна текстового редактора:</w:t>
      </w:r>
    </w:p>
    <w:p w:rsidR="0016007F" w:rsidRDefault="0016007F" w:rsidP="00A742DE">
      <w:pPr>
        <w:jc w:val="both"/>
        <w:rPr>
          <w:b/>
        </w:rPr>
      </w:pPr>
      <w:r>
        <w:rPr>
          <w:b/>
        </w:rPr>
        <w:t xml:space="preserve">Запиши алгоритм запуска программы </w:t>
      </w:r>
      <w:r>
        <w:rPr>
          <w:b/>
          <w:lang w:val="en-US"/>
        </w:rPr>
        <w:t>Paint</w:t>
      </w:r>
      <w:r>
        <w:rPr>
          <w:b/>
        </w:rPr>
        <w:t xml:space="preserve"> или </w:t>
      </w:r>
      <w:proofErr w:type="spellStart"/>
      <w:r>
        <w:rPr>
          <w:b/>
          <w:bCs/>
        </w:rPr>
        <w:t>Microsoft</w:t>
      </w:r>
      <w:proofErr w:type="spellEnd"/>
      <w:r>
        <w:rPr>
          <w:b/>
          <w:bCs/>
        </w:rPr>
        <w:t xml:space="preserve"> </w:t>
      </w:r>
      <w:r w:rsidRPr="004D0738">
        <w:rPr>
          <w:b/>
          <w:bCs/>
          <w:lang w:val="en-US"/>
        </w:rPr>
        <w:t>Word</w:t>
      </w:r>
      <w:r>
        <w:rPr>
          <w:b/>
        </w:rPr>
        <w:t>:</w:t>
      </w:r>
    </w:p>
    <w:p w:rsidR="0016007F" w:rsidRDefault="0016007F" w:rsidP="00A742DE">
      <w:pPr>
        <w:numPr>
          <w:ilvl w:val="0"/>
          <w:numId w:val="8"/>
        </w:numPr>
        <w:jc w:val="both"/>
      </w:pPr>
      <w:r>
        <w:t>_____________________________________________________________</w:t>
      </w:r>
    </w:p>
    <w:p w:rsidR="0016007F" w:rsidRDefault="0016007F" w:rsidP="00A742DE">
      <w:pPr>
        <w:numPr>
          <w:ilvl w:val="0"/>
          <w:numId w:val="8"/>
        </w:numPr>
        <w:jc w:val="both"/>
      </w:pPr>
      <w:r>
        <w:t>_____________________________________________________________</w:t>
      </w:r>
    </w:p>
    <w:p w:rsidR="0016007F" w:rsidRDefault="0016007F" w:rsidP="00A742DE">
      <w:pPr>
        <w:numPr>
          <w:ilvl w:val="0"/>
          <w:numId w:val="8"/>
        </w:numPr>
        <w:jc w:val="both"/>
      </w:pPr>
      <w:r>
        <w:t>_____________________________________________________________</w:t>
      </w:r>
    </w:p>
    <w:p w:rsidR="0016007F" w:rsidRDefault="0016007F" w:rsidP="00A742DE">
      <w:pPr>
        <w:numPr>
          <w:ilvl w:val="0"/>
          <w:numId w:val="8"/>
        </w:numPr>
        <w:jc w:val="both"/>
      </w:pPr>
      <w:r>
        <w:t>_____________________________________________________________</w:t>
      </w:r>
    </w:p>
    <w:p w:rsidR="0016007F" w:rsidRDefault="0016007F" w:rsidP="00A742DE">
      <w:pPr>
        <w:jc w:val="both"/>
        <w:rPr>
          <w:b/>
        </w:rPr>
      </w:pPr>
      <w:r>
        <w:rPr>
          <w:b/>
        </w:rPr>
        <w:t>Призовой кон:</w:t>
      </w:r>
    </w:p>
    <w:p w:rsidR="0016007F" w:rsidRDefault="0016007F" w:rsidP="00A742DE">
      <w:pPr>
        <w:numPr>
          <w:ilvl w:val="0"/>
          <w:numId w:val="9"/>
        </w:numPr>
        <w:jc w:val="both"/>
      </w:pPr>
      <w:r>
        <w:t>Нарисовать и распечатать СЕБЕ ЛЮБИМОМУ, КРАСИВОМУ, УМНОМУ, ТАЛАНТЛИВОМУ поздравительную открытку.</w:t>
      </w:r>
    </w:p>
    <w:p w:rsidR="0016007F" w:rsidRDefault="0016007F" w:rsidP="00A742DE">
      <w:pPr>
        <w:numPr>
          <w:ilvl w:val="0"/>
          <w:numId w:val="9"/>
        </w:numPr>
        <w:jc w:val="both"/>
      </w:pPr>
      <w:r>
        <w:t>Набрать и распечатать СЕБЕ ЛЮБИМОМУ, КРАСИВОМУ, УМНОМУ, ТАЛАНТЛИВОМУ поздравительное письмо.</w:t>
      </w:r>
    </w:p>
    <w:p w:rsidR="0016007F" w:rsidRDefault="0016007F" w:rsidP="00A742DE">
      <w:pPr>
        <w:numPr>
          <w:ilvl w:val="0"/>
          <w:numId w:val="9"/>
        </w:numPr>
        <w:jc w:val="both"/>
      </w:pPr>
      <w:r>
        <w:t>Наградить СЕБЯ ЛЮБИМОГО, КРАСИВОГО, УМНОГО, ТАЛАНТЛИВОГО компьютерной игрой.</w:t>
      </w:r>
    </w:p>
    <w:p w:rsidR="003D4483" w:rsidRDefault="0016007F" w:rsidP="00A742DE">
      <w:pPr>
        <w:jc w:val="both"/>
      </w:pPr>
      <w:proofErr w:type="spellStart"/>
      <w:r>
        <w:rPr>
          <w:b/>
          <w:i/>
        </w:rPr>
        <w:t>Физминутка</w:t>
      </w:r>
      <w:proofErr w:type="spellEnd"/>
      <w:r>
        <w:rPr>
          <w:b/>
          <w:i/>
        </w:rPr>
        <w:t xml:space="preserve"> (1-2 мин) </w:t>
      </w:r>
      <w:r>
        <w:t>Упражнение на снятие напряжения для глаз, спины</w:t>
      </w:r>
      <w:r w:rsidR="00F47EA8">
        <w:t>.</w:t>
      </w:r>
    </w:p>
    <w:sectPr w:rsidR="003D44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D2F14"/>
    <w:multiLevelType w:val="hybridMultilevel"/>
    <w:tmpl w:val="8E62AEA6"/>
    <w:lvl w:ilvl="0" w:tplc="FFFFFFFF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D6D3CB9"/>
    <w:multiLevelType w:val="multilevel"/>
    <w:tmpl w:val="77545B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9C977D0"/>
    <w:multiLevelType w:val="hybridMultilevel"/>
    <w:tmpl w:val="54D4CD70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">
    <w:nsid w:val="2FB73571"/>
    <w:multiLevelType w:val="hybridMultilevel"/>
    <w:tmpl w:val="D04A23E6"/>
    <w:lvl w:ilvl="0" w:tplc="FFFFFFFF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41285C67"/>
    <w:multiLevelType w:val="hybridMultilevel"/>
    <w:tmpl w:val="32EE241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399563D"/>
    <w:multiLevelType w:val="hybridMultilevel"/>
    <w:tmpl w:val="4336C84A"/>
    <w:lvl w:ilvl="0" w:tplc="FFFFFFFF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585C7A78"/>
    <w:multiLevelType w:val="multilevel"/>
    <w:tmpl w:val="1D907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5263506"/>
    <w:multiLevelType w:val="multilevel"/>
    <w:tmpl w:val="D91208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2724C97"/>
    <w:multiLevelType w:val="hybridMultilevel"/>
    <w:tmpl w:val="038C9540"/>
    <w:lvl w:ilvl="0" w:tplc="04190001">
      <w:start w:val="1"/>
      <w:numFmt w:val="bullet"/>
      <w:lvlText w:val=""/>
      <w:lvlJc w:val="left"/>
      <w:pPr>
        <w:ind w:left="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9">
    <w:nsid w:val="72CE064D"/>
    <w:multiLevelType w:val="hybridMultilevel"/>
    <w:tmpl w:val="BDE0E804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78AD5759"/>
    <w:multiLevelType w:val="hybridMultilevel"/>
    <w:tmpl w:val="70F6236E"/>
    <w:lvl w:ilvl="0" w:tplc="FFFFFFFF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EBD5DA1"/>
    <w:multiLevelType w:val="hybridMultilevel"/>
    <w:tmpl w:val="67CEAC28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9"/>
  </w:num>
  <w:num w:numId="3">
    <w:abstractNumId w:val="11"/>
  </w:num>
  <w:num w:numId="4">
    <w:abstractNumId w:val="6"/>
  </w:num>
  <w:num w:numId="5">
    <w:abstractNumId w:val="1"/>
  </w:num>
  <w:num w:numId="6">
    <w:abstractNumId w:val="0"/>
  </w:num>
  <w:num w:numId="7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</w:num>
  <w:num w:numId="9">
    <w:abstractNumId w:val="5"/>
  </w:num>
  <w:num w:numId="10">
    <w:abstractNumId w:val="4"/>
  </w:num>
  <w:num w:numId="11">
    <w:abstractNumId w:val="2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007F"/>
    <w:rsid w:val="0004249D"/>
    <w:rsid w:val="000664C9"/>
    <w:rsid w:val="0016007F"/>
    <w:rsid w:val="001A2B42"/>
    <w:rsid w:val="001B7E6A"/>
    <w:rsid w:val="001D29A0"/>
    <w:rsid w:val="001D77C9"/>
    <w:rsid w:val="002640A5"/>
    <w:rsid w:val="002B0760"/>
    <w:rsid w:val="003D4483"/>
    <w:rsid w:val="00483631"/>
    <w:rsid w:val="00492AD2"/>
    <w:rsid w:val="004C3D74"/>
    <w:rsid w:val="004C4BC4"/>
    <w:rsid w:val="004C58E6"/>
    <w:rsid w:val="004C6258"/>
    <w:rsid w:val="004E1326"/>
    <w:rsid w:val="00556D29"/>
    <w:rsid w:val="00595EA0"/>
    <w:rsid w:val="005E09D1"/>
    <w:rsid w:val="00612964"/>
    <w:rsid w:val="0069205A"/>
    <w:rsid w:val="006D57FF"/>
    <w:rsid w:val="006E27CF"/>
    <w:rsid w:val="007536C8"/>
    <w:rsid w:val="00787C27"/>
    <w:rsid w:val="007B2601"/>
    <w:rsid w:val="007C24C3"/>
    <w:rsid w:val="007F2842"/>
    <w:rsid w:val="00855B39"/>
    <w:rsid w:val="008C4E75"/>
    <w:rsid w:val="00965F53"/>
    <w:rsid w:val="00982C06"/>
    <w:rsid w:val="00A742DE"/>
    <w:rsid w:val="00B032B6"/>
    <w:rsid w:val="00B06B1F"/>
    <w:rsid w:val="00B47276"/>
    <w:rsid w:val="00B64934"/>
    <w:rsid w:val="00B821A1"/>
    <w:rsid w:val="00BB4047"/>
    <w:rsid w:val="00CC1D00"/>
    <w:rsid w:val="00D113C3"/>
    <w:rsid w:val="00D41739"/>
    <w:rsid w:val="00D76568"/>
    <w:rsid w:val="00DE3218"/>
    <w:rsid w:val="00E614B2"/>
    <w:rsid w:val="00EE2796"/>
    <w:rsid w:val="00F47EA8"/>
    <w:rsid w:val="00FA205D"/>
    <w:rsid w:val="00FF0D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007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16007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16007F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link w:val="30"/>
    <w:qFormat/>
    <w:rsid w:val="0016007F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6007F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16007F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16007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rsid w:val="0016007F"/>
    <w:pPr>
      <w:spacing w:before="100" w:beforeAutospacing="1" w:after="100" w:afterAutospacing="1"/>
    </w:pPr>
  </w:style>
  <w:style w:type="character" w:styleId="a4">
    <w:name w:val="Hyperlink"/>
    <w:rsid w:val="0016007F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0664C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664C9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007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16007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16007F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link w:val="30"/>
    <w:qFormat/>
    <w:rsid w:val="0016007F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6007F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16007F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16007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rsid w:val="0016007F"/>
    <w:pPr>
      <w:spacing w:before="100" w:beforeAutospacing="1" w:after="100" w:afterAutospacing="1"/>
    </w:pPr>
  </w:style>
  <w:style w:type="character" w:styleId="a4">
    <w:name w:val="Hyperlink"/>
    <w:rsid w:val="0016007F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0664C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664C9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hyperlink" Target="https://neumeka.ru/arhiv_urokov.html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34" Type="http://schemas.openxmlformats.org/officeDocument/2006/relationships/hyperlink" Target="http://festival.1september.ru/articles/413954/pril3.doc" TargetMode="External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hyperlink" Target="http://festival.1september.ru/articles/413954/pril3.doc" TargetMode="External"/><Relationship Id="rId38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27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hyperlink" Target="http://festival.1september.ru/articles/413954/pril4.doc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hyperlink" Target="http://festival.1september.ru/articles/413954/pril3.do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3937</Words>
  <Characters>22441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Tech</dc:creator>
  <cp:lastModifiedBy>Tech</cp:lastModifiedBy>
  <cp:revision>2</cp:revision>
  <dcterms:created xsi:type="dcterms:W3CDTF">2020-03-27T07:20:00Z</dcterms:created>
  <dcterms:modified xsi:type="dcterms:W3CDTF">2020-03-27T07:20:00Z</dcterms:modified>
</cp:coreProperties>
</file>